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P7TF5XRZ5TZD-1674051314-7110</_dlc_DocId>
    <_dlc_DocIdUrl xmlns="5ce71423-0d49-4a04-8822-86064e799dcd">
      <Url>https://unicef.sharepoint.com/teams/DAPM-DataComm/_layouts/15/DocIdRedir.aspx?ID=P7TF5XRZ5TZD-1674051314-7110</Url>
      <Description>P7TF5XRZ5TZD-1674051314-7110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0BD8C7-F42E-41B2-8CB8-C28913D36AAE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0641b54a-b63f-4bb3-b956-91df0c004cc5</vt:lpwstr>
  </property>
</Properties>
</file>