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5E5A" w14:textId="77777777" w:rsidR="00B624F7" w:rsidRPr="00826F9D" w:rsidRDefault="00B624F7" w:rsidP="00B624F7">
      <w:pPr>
        <w:jc w:val="center"/>
        <w:rPr>
          <w:rFonts w:cstheme="minorHAnsi"/>
          <w:b/>
          <w:bCs/>
          <w:color w:val="0070C0"/>
          <w:lang w:val="en-US"/>
        </w:rPr>
      </w:pPr>
      <w:r w:rsidRPr="00826F9D">
        <w:rPr>
          <w:rFonts w:cstheme="minorHAnsi"/>
          <w:b/>
          <w:bCs/>
          <w:color w:val="0070C0"/>
          <w:lang w:val="en-US"/>
        </w:rPr>
        <w:t>CENTRE OF EXCELLENCE ON DATA FOR CHILDREN WITH DISABILITIES</w:t>
      </w:r>
    </w:p>
    <w:p w14:paraId="5558847A" w14:textId="4A2B5A6D" w:rsidR="00B624F7" w:rsidRPr="00826F9D" w:rsidRDefault="00B624F7" w:rsidP="00B624F7">
      <w:pPr>
        <w:jc w:val="center"/>
        <w:rPr>
          <w:rFonts w:cstheme="minorHAnsi"/>
          <w:b/>
          <w:bCs/>
          <w:color w:val="0070C0"/>
          <w:lang w:val="en-US"/>
        </w:rPr>
      </w:pPr>
      <w:r w:rsidRPr="00826F9D">
        <w:rPr>
          <w:rFonts w:cstheme="minorHAnsi"/>
          <w:b/>
          <w:bCs/>
          <w:color w:val="0070C0"/>
          <w:lang w:val="en-US"/>
        </w:rPr>
        <w:t xml:space="preserve">Call for Proposals </w:t>
      </w:r>
      <w:r w:rsidR="00C262D3">
        <w:rPr>
          <w:rFonts w:cstheme="minorHAnsi"/>
          <w:b/>
          <w:bCs/>
          <w:color w:val="0070C0"/>
          <w:lang w:val="en-US"/>
        </w:rPr>
        <w:t>–</w:t>
      </w:r>
      <w:r w:rsidRPr="00826F9D">
        <w:rPr>
          <w:rFonts w:cstheme="minorHAnsi"/>
          <w:b/>
          <w:bCs/>
          <w:color w:val="0070C0"/>
          <w:lang w:val="en-US"/>
        </w:rPr>
        <w:t xml:space="preserve"> </w:t>
      </w:r>
      <w:r w:rsidR="00AF62F5" w:rsidRPr="00826F9D">
        <w:rPr>
          <w:rFonts w:cstheme="minorHAnsi"/>
          <w:b/>
          <w:bCs/>
          <w:color w:val="0070C0"/>
          <w:lang w:val="en-US"/>
        </w:rPr>
        <w:t xml:space="preserve">Data </w:t>
      </w:r>
      <w:r w:rsidR="00C262D3">
        <w:rPr>
          <w:rFonts w:cstheme="minorHAnsi"/>
          <w:b/>
          <w:bCs/>
          <w:color w:val="0070C0"/>
          <w:lang w:val="en-US"/>
        </w:rPr>
        <w:t>a</w:t>
      </w:r>
      <w:r w:rsidR="00AF62F5" w:rsidRPr="00826F9D">
        <w:rPr>
          <w:rFonts w:cstheme="minorHAnsi"/>
          <w:b/>
          <w:bCs/>
          <w:color w:val="0070C0"/>
          <w:lang w:val="en-US"/>
        </w:rPr>
        <w:t>nalysis</w:t>
      </w:r>
    </w:p>
    <w:p w14:paraId="3FDF17BC" w14:textId="77777777" w:rsidR="00B624F7" w:rsidRPr="00826F9D" w:rsidRDefault="00B624F7" w:rsidP="00B624F7">
      <w:pPr>
        <w:pBdr>
          <w:bottom w:val="single" w:sz="4" w:space="1" w:color="000000"/>
        </w:pBdr>
        <w:spacing w:line="360" w:lineRule="auto"/>
        <w:rPr>
          <w:rFonts w:cstheme="minorHAnsi"/>
          <w:color w:val="2E75B5"/>
        </w:rPr>
      </w:pPr>
    </w:p>
    <w:p w14:paraId="459BB68F" w14:textId="0ADD7DEC" w:rsidR="00431BAD" w:rsidRDefault="00431BAD" w:rsidP="00431BAD">
      <w:pPr>
        <w:pStyle w:val="ListParagraph"/>
        <w:ind w:left="360"/>
        <w:jc w:val="both"/>
        <w:rPr>
          <w:rFonts w:cstheme="minorHAnsi"/>
          <w:lang w:val="en-US"/>
        </w:rPr>
      </w:pPr>
    </w:p>
    <w:p w14:paraId="6E348659" w14:textId="77777777" w:rsidR="005C1D6F" w:rsidRPr="00431BAD" w:rsidRDefault="005C1D6F" w:rsidP="00431BAD">
      <w:pPr>
        <w:pStyle w:val="ListParagraph"/>
        <w:ind w:left="360"/>
        <w:jc w:val="both"/>
        <w:rPr>
          <w:rFonts w:cstheme="minorHAnsi"/>
          <w:lang w:val="en-US"/>
        </w:rPr>
      </w:pPr>
    </w:p>
    <w:p w14:paraId="545778DF" w14:textId="6A687D4C" w:rsidR="00EC1FE2" w:rsidRPr="00826F9D" w:rsidRDefault="00483B8F" w:rsidP="00354A1D">
      <w:pPr>
        <w:pStyle w:val="ListParagraph"/>
        <w:numPr>
          <w:ilvl w:val="0"/>
          <w:numId w:val="5"/>
        </w:numPr>
        <w:jc w:val="both"/>
        <w:rPr>
          <w:rFonts w:cstheme="minorHAnsi"/>
          <w:lang w:val="en-US"/>
        </w:rPr>
      </w:pPr>
      <w:r w:rsidRPr="00826F9D">
        <w:rPr>
          <w:rFonts w:cstheme="minorHAnsi"/>
          <w:b/>
          <w:bCs/>
          <w:color w:val="0070C0"/>
          <w:lang w:val="en-US"/>
        </w:rPr>
        <w:t>BACKGROUND</w:t>
      </w:r>
      <w:bookmarkStart w:id="0" w:name="_Hlk76137337"/>
    </w:p>
    <w:p w14:paraId="074960B3" w14:textId="77777777" w:rsidR="002A0603" w:rsidRPr="00F701DA" w:rsidRDefault="002A0603" w:rsidP="0032458E">
      <w:pPr>
        <w:rPr>
          <w:rFonts w:cstheme="minorHAnsi"/>
          <w:lang w:val="en-US"/>
        </w:rPr>
      </w:pPr>
      <w:r w:rsidRPr="0032458E">
        <w:rPr>
          <w:rFonts w:cstheme="minorHAnsi"/>
          <w:color w:val="000000" w:themeColor="text1"/>
          <w:lang w:val="en-US"/>
        </w:rPr>
        <w:t xml:space="preserve">Millions of children with disabilities around the globe continue to be left behind, despite near-universal ratification of the Convention on the Rights of the Child, the call for action embedded in the Convention on the Rights of Persons with Disabilities, and the clear mandate set by the Sustainable Development Goals. Often, this neglect is the result of limited data. </w:t>
      </w:r>
      <w:r w:rsidRPr="00551F8E">
        <w:rPr>
          <w:rFonts w:cstheme="minorHAnsi"/>
          <w:lang w:val="en-US"/>
        </w:rPr>
        <w:t>When absent from official statistics, children and adults with disabilities remain politically and socially ‘invisible’, increasing their marginalization and exposure to rights violations.</w:t>
      </w:r>
    </w:p>
    <w:p w14:paraId="250F5A5E" w14:textId="05C3371F" w:rsidR="002A0603" w:rsidRPr="0032458E" w:rsidRDefault="002A0603" w:rsidP="0032458E">
      <w:pPr>
        <w:rPr>
          <w:rFonts w:cstheme="minorHAnsi"/>
        </w:rPr>
      </w:pPr>
      <w:r w:rsidRPr="0032458E">
        <w:rPr>
          <w:rFonts w:cstheme="minorHAnsi"/>
          <w:lang w:val="en-US"/>
        </w:rPr>
        <w:t xml:space="preserve">Historically, attempts to protect the rights of children with disabilities have been hampered by </w:t>
      </w:r>
      <w:r w:rsidR="003D1219">
        <w:rPr>
          <w:rFonts w:cstheme="minorHAnsi"/>
          <w:lang w:val="en-US"/>
        </w:rPr>
        <w:t>this</w:t>
      </w:r>
      <w:r w:rsidRPr="00551F8E">
        <w:rPr>
          <w:rFonts w:cstheme="minorHAnsi"/>
          <w:lang w:val="en-US"/>
        </w:rPr>
        <w:t xml:space="preserve"> lack of data. More recent times have seen a renewed focus on generating reliable and internationally comparable data</w:t>
      </w:r>
      <w:r w:rsidR="00ED1247">
        <w:rPr>
          <w:rFonts w:cstheme="minorHAnsi"/>
          <w:lang w:val="en-US"/>
        </w:rPr>
        <w:t xml:space="preserve"> on such </w:t>
      </w:r>
      <w:r w:rsidR="00374DC9">
        <w:rPr>
          <w:rFonts w:cstheme="minorHAnsi"/>
          <w:lang w:val="en-US"/>
        </w:rPr>
        <w:t>children</w:t>
      </w:r>
      <w:r w:rsidRPr="00551F8E">
        <w:rPr>
          <w:rFonts w:cstheme="minorHAnsi"/>
          <w:lang w:val="en-US"/>
        </w:rPr>
        <w:t>, leading to the development of new tools for data collection. These include the Child Functioning Module, released by UNICEF and the Washington Group on Disability Statistics in 2016. It has also resulted in a substantial increase in the availability of data on children with disabilities over the last five years, fostering data analysis and contributing to increased knowledg</w:t>
      </w:r>
      <w:r w:rsidRPr="00F701DA">
        <w:rPr>
          <w:rFonts w:cstheme="minorHAnsi"/>
          <w:lang w:val="en-US"/>
        </w:rPr>
        <w:t>e generation.</w:t>
      </w:r>
    </w:p>
    <w:p w14:paraId="590A897C" w14:textId="77777777" w:rsidR="002A0603" w:rsidRPr="0032458E" w:rsidRDefault="002A0603" w:rsidP="0032458E">
      <w:pPr>
        <w:rPr>
          <w:rFonts w:cstheme="minorHAnsi"/>
        </w:rPr>
      </w:pPr>
      <w:r w:rsidRPr="0032458E">
        <w:rPr>
          <w:rFonts w:cstheme="minorHAnsi"/>
        </w:rPr>
        <w:t>To capitalize on the current momentum, UNICEF has launched the Centre of Excellence on Data for Children with Disabilities. The Centre will help fill data gaps and meet the growing need for coordination, quality oversight and technical expertise in the field. It will support a broad range of activities to build the capacity of data producers and data users, facilitate the development of new methods and tools, and support data collection, data analysis, data interpretation and use, and knowledge generation.</w:t>
      </w:r>
    </w:p>
    <w:bookmarkEnd w:id="0"/>
    <w:p w14:paraId="656C283C" w14:textId="36A7F858" w:rsidR="00C178E1" w:rsidRPr="00826F9D" w:rsidRDefault="00C178E1" w:rsidP="0032458E">
      <w:pPr>
        <w:rPr>
          <w:rFonts w:cstheme="minorHAnsi"/>
          <w:lang w:val="en-US"/>
        </w:rPr>
      </w:pPr>
      <w:r w:rsidRPr="00826F9D">
        <w:rPr>
          <w:rFonts w:cstheme="minorHAnsi"/>
          <w:lang w:val="en-US"/>
        </w:rPr>
        <w:t xml:space="preserve">To </w:t>
      </w:r>
      <w:r w:rsidR="00825DC9" w:rsidRPr="00826F9D">
        <w:rPr>
          <w:rFonts w:cstheme="minorHAnsi"/>
          <w:lang w:val="en-US"/>
        </w:rPr>
        <w:t xml:space="preserve">promote the use of </w:t>
      </w:r>
      <w:r w:rsidRPr="00826F9D">
        <w:rPr>
          <w:rFonts w:cstheme="minorHAnsi"/>
          <w:lang w:val="en-US"/>
        </w:rPr>
        <w:t xml:space="preserve">data and </w:t>
      </w:r>
      <w:r w:rsidR="00825DC9" w:rsidRPr="00826F9D">
        <w:rPr>
          <w:rFonts w:cstheme="minorHAnsi"/>
          <w:lang w:val="en-US"/>
        </w:rPr>
        <w:t xml:space="preserve">the generation of </w:t>
      </w:r>
      <w:r w:rsidRPr="00826F9D">
        <w:rPr>
          <w:rFonts w:cstheme="minorHAnsi"/>
          <w:lang w:val="en-US"/>
        </w:rPr>
        <w:t>knowledge on the state of children with disabilities, the Cent</w:t>
      </w:r>
      <w:r w:rsidR="00354A1D" w:rsidRPr="00826F9D">
        <w:rPr>
          <w:rFonts w:cstheme="minorHAnsi"/>
          <w:lang w:val="en-US"/>
        </w:rPr>
        <w:t>re</w:t>
      </w:r>
      <w:r w:rsidRPr="00826F9D">
        <w:rPr>
          <w:rFonts w:cstheme="minorHAnsi"/>
          <w:lang w:val="en-US"/>
        </w:rPr>
        <w:t xml:space="preserve"> has committed to </w:t>
      </w:r>
      <w:r w:rsidR="00825DC9" w:rsidRPr="00826F9D">
        <w:rPr>
          <w:rFonts w:cstheme="minorHAnsi"/>
          <w:lang w:val="en-US"/>
        </w:rPr>
        <w:t>sponsor</w:t>
      </w:r>
      <w:r w:rsidR="003D2F09">
        <w:rPr>
          <w:rFonts w:cstheme="minorHAnsi"/>
          <w:lang w:val="en-US"/>
        </w:rPr>
        <w:t>ing</w:t>
      </w:r>
      <w:r w:rsidR="009D0A75" w:rsidRPr="00826F9D">
        <w:rPr>
          <w:rFonts w:cstheme="minorHAnsi"/>
          <w:lang w:val="en-US"/>
        </w:rPr>
        <w:t xml:space="preserve"> </w:t>
      </w:r>
      <w:r w:rsidR="00DB7CF6" w:rsidRPr="00826F9D">
        <w:rPr>
          <w:rFonts w:cstheme="minorHAnsi"/>
          <w:lang w:val="en-US"/>
        </w:rPr>
        <w:t xml:space="preserve">innovative </w:t>
      </w:r>
      <w:r w:rsidR="00581F32">
        <w:rPr>
          <w:rFonts w:cstheme="minorHAnsi"/>
          <w:lang w:val="en-US"/>
        </w:rPr>
        <w:t xml:space="preserve">data </w:t>
      </w:r>
      <w:r w:rsidR="00DB7CF6" w:rsidRPr="00826F9D">
        <w:rPr>
          <w:rFonts w:cstheme="minorHAnsi"/>
          <w:lang w:val="en-US"/>
        </w:rPr>
        <w:t>analys</w:t>
      </w:r>
      <w:r w:rsidR="00AC60E1" w:rsidRPr="00826F9D">
        <w:rPr>
          <w:rFonts w:cstheme="minorHAnsi"/>
          <w:lang w:val="en-US"/>
        </w:rPr>
        <w:t>e</w:t>
      </w:r>
      <w:r w:rsidR="00DB7CF6" w:rsidRPr="00826F9D">
        <w:rPr>
          <w:rFonts w:cstheme="minorHAnsi"/>
          <w:lang w:val="en-US"/>
        </w:rPr>
        <w:t>s</w:t>
      </w:r>
      <w:r w:rsidR="002A2B90" w:rsidRPr="00826F9D">
        <w:rPr>
          <w:rFonts w:cstheme="minorHAnsi"/>
          <w:lang w:val="en-US"/>
        </w:rPr>
        <w:t>.</w:t>
      </w:r>
    </w:p>
    <w:p w14:paraId="7FBE9781" w14:textId="546A5E3F" w:rsidR="00C178E1" w:rsidRPr="00826F9D" w:rsidRDefault="009D0A75" w:rsidP="0032458E">
      <w:pPr>
        <w:rPr>
          <w:rFonts w:cstheme="minorHAnsi"/>
          <w:lang w:val="en-US"/>
        </w:rPr>
      </w:pPr>
      <w:r w:rsidRPr="00826F9D">
        <w:rPr>
          <w:rFonts w:cstheme="minorHAnsi"/>
          <w:lang w:val="en-US"/>
        </w:rPr>
        <w:t>The C</w:t>
      </w:r>
      <w:r w:rsidR="00DE2D50" w:rsidRPr="00826F9D">
        <w:rPr>
          <w:rFonts w:cstheme="minorHAnsi"/>
          <w:lang w:val="en-US"/>
        </w:rPr>
        <w:t>ent</w:t>
      </w:r>
      <w:r w:rsidR="00354A1D" w:rsidRPr="00826F9D">
        <w:rPr>
          <w:rFonts w:cstheme="minorHAnsi"/>
          <w:lang w:val="en-US"/>
        </w:rPr>
        <w:t>re</w:t>
      </w:r>
      <w:r w:rsidRPr="00826F9D">
        <w:rPr>
          <w:rFonts w:cstheme="minorHAnsi"/>
          <w:lang w:val="en-US"/>
        </w:rPr>
        <w:t xml:space="preserve"> will </w:t>
      </w:r>
      <w:r w:rsidR="00371682" w:rsidRPr="00826F9D">
        <w:rPr>
          <w:rFonts w:cstheme="minorHAnsi"/>
          <w:lang w:val="en-US"/>
        </w:rPr>
        <w:t>fund</w:t>
      </w:r>
      <w:r w:rsidR="00A95C06" w:rsidRPr="00826F9D">
        <w:rPr>
          <w:rFonts w:cstheme="minorHAnsi"/>
          <w:lang w:val="en-US"/>
        </w:rPr>
        <w:t xml:space="preserve"> five </w:t>
      </w:r>
      <w:r w:rsidR="00371682" w:rsidRPr="00826F9D">
        <w:rPr>
          <w:rFonts w:cstheme="minorHAnsi"/>
          <w:lang w:val="en-US"/>
        </w:rPr>
        <w:t>data analysis</w:t>
      </w:r>
      <w:r w:rsidR="00BC19C7" w:rsidRPr="00826F9D">
        <w:rPr>
          <w:rFonts w:cstheme="minorHAnsi"/>
          <w:lang w:val="en-US"/>
        </w:rPr>
        <w:t xml:space="preserve"> projects</w:t>
      </w:r>
      <w:r w:rsidRPr="00826F9D">
        <w:rPr>
          <w:rFonts w:cstheme="minorHAnsi"/>
          <w:lang w:val="en-US"/>
        </w:rPr>
        <w:t xml:space="preserve">. </w:t>
      </w:r>
      <w:r w:rsidR="00571AD4" w:rsidRPr="00826F9D">
        <w:rPr>
          <w:rFonts w:cstheme="minorHAnsi"/>
          <w:lang w:val="en-US"/>
        </w:rPr>
        <w:t>Th</w:t>
      </w:r>
      <w:r w:rsidR="00371682" w:rsidRPr="00826F9D">
        <w:rPr>
          <w:rFonts w:cstheme="minorHAnsi"/>
          <w:lang w:val="en-US"/>
        </w:rPr>
        <w:t>is initiative is</w:t>
      </w:r>
      <w:r w:rsidR="00571AD4" w:rsidRPr="00826F9D">
        <w:rPr>
          <w:rFonts w:cstheme="minorHAnsi"/>
          <w:lang w:val="en-US"/>
        </w:rPr>
        <w:t xml:space="preserve"> designed to build capacity for data analysis and </w:t>
      </w:r>
      <w:r w:rsidR="00371682" w:rsidRPr="00826F9D">
        <w:rPr>
          <w:rFonts w:cstheme="minorHAnsi"/>
          <w:lang w:val="en-US"/>
        </w:rPr>
        <w:t>to</w:t>
      </w:r>
      <w:r w:rsidR="00571AD4" w:rsidRPr="00826F9D">
        <w:rPr>
          <w:rFonts w:cstheme="minorHAnsi"/>
          <w:lang w:val="en-US"/>
        </w:rPr>
        <w:t xml:space="preserve"> promote collaboration between skilled and early career researchers</w:t>
      </w:r>
      <w:r w:rsidR="005E37C3">
        <w:rPr>
          <w:rFonts w:cstheme="minorHAnsi"/>
          <w:lang w:val="en-US"/>
        </w:rPr>
        <w:t>/data analysts</w:t>
      </w:r>
      <w:r w:rsidR="00571AD4" w:rsidRPr="00826F9D">
        <w:rPr>
          <w:rFonts w:cstheme="minorHAnsi"/>
          <w:lang w:val="en-US"/>
        </w:rPr>
        <w:t xml:space="preserve">, as well as collaboration </w:t>
      </w:r>
      <w:r w:rsidR="003B6AE3">
        <w:rPr>
          <w:rFonts w:cstheme="minorHAnsi"/>
          <w:lang w:val="en-US"/>
        </w:rPr>
        <w:t>among</w:t>
      </w:r>
      <w:r w:rsidR="00571AD4" w:rsidRPr="00826F9D">
        <w:rPr>
          <w:rFonts w:cstheme="minorHAnsi"/>
          <w:lang w:val="en-US"/>
        </w:rPr>
        <w:t xml:space="preserve"> associated institutions.</w:t>
      </w:r>
      <w:r w:rsidR="00887745" w:rsidRPr="00826F9D">
        <w:rPr>
          <w:rFonts w:cstheme="minorHAnsi"/>
          <w:lang w:val="en-US"/>
        </w:rPr>
        <w:t xml:space="preserve"> </w:t>
      </w:r>
      <w:r w:rsidR="004128D4" w:rsidRPr="00826F9D">
        <w:rPr>
          <w:rFonts w:cstheme="minorHAnsi"/>
          <w:lang w:val="en-US"/>
        </w:rPr>
        <w:t xml:space="preserve">The </w:t>
      </w:r>
      <w:r w:rsidR="00E82A89" w:rsidRPr="00826F9D">
        <w:rPr>
          <w:rFonts w:cstheme="minorHAnsi"/>
          <w:lang w:val="en-US"/>
        </w:rPr>
        <w:t>recipient</w:t>
      </w:r>
      <w:r w:rsidR="00371682" w:rsidRPr="00826F9D">
        <w:rPr>
          <w:rFonts w:cstheme="minorHAnsi"/>
          <w:lang w:val="en-US"/>
        </w:rPr>
        <w:t>s</w:t>
      </w:r>
      <w:r w:rsidR="00EE2F76" w:rsidRPr="00826F9D">
        <w:rPr>
          <w:rFonts w:cstheme="minorHAnsi"/>
          <w:lang w:val="en-US"/>
        </w:rPr>
        <w:t xml:space="preserve"> of these funds</w:t>
      </w:r>
      <w:r w:rsidR="004128D4" w:rsidRPr="00826F9D">
        <w:rPr>
          <w:rFonts w:cstheme="minorHAnsi"/>
          <w:lang w:val="en-US"/>
        </w:rPr>
        <w:t xml:space="preserve"> will have the opportunity to design and conduct innovative data analysis on topics relating to children with disabilities</w:t>
      </w:r>
      <w:r w:rsidR="00647BBC">
        <w:rPr>
          <w:rFonts w:cstheme="minorHAnsi"/>
          <w:lang w:val="en-US"/>
        </w:rPr>
        <w:t xml:space="preserve">; the </w:t>
      </w:r>
      <w:r w:rsidR="004128D4" w:rsidRPr="00826F9D">
        <w:rPr>
          <w:rFonts w:cstheme="minorHAnsi"/>
          <w:lang w:val="en-US"/>
        </w:rPr>
        <w:t xml:space="preserve">results </w:t>
      </w:r>
      <w:r w:rsidR="00647BBC">
        <w:rPr>
          <w:rFonts w:cstheme="minorHAnsi"/>
          <w:lang w:val="en-US"/>
        </w:rPr>
        <w:t xml:space="preserve">will </w:t>
      </w:r>
      <w:r w:rsidR="004128D4" w:rsidRPr="00826F9D">
        <w:rPr>
          <w:rFonts w:cstheme="minorHAnsi"/>
          <w:lang w:val="en-US"/>
        </w:rPr>
        <w:t xml:space="preserve">be published in a format to be determined by UNICEF. </w:t>
      </w:r>
      <w:r w:rsidR="00887745" w:rsidRPr="00826F9D">
        <w:rPr>
          <w:rFonts w:cstheme="minorHAnsi"/>
          <w:lang w:val="en-US"/>
        </w:rPr>
        <w:t xml:space="preserve">Each </w:t>
      </w:r>
      <w:r w:rsidR="000025FE" w:rsidRPr="00826F9D">
        <w:rPr>
          <w:rFonts w:cstheme="minorHAnsi"/>
          <w:lang w:val="en-US"/>
        </w:rPr>
        <w:t xml:space="preserve">successful </w:t>
      </w:r>
      <w:r w:rsidR="00861C54">
        <w:rPr>
          <w:rFonts w:cstheme="minorHAnsi"/>
          <w:lang w:val="en-US"/>
        </w:rPr>
        <w:t>candidate</w:t>
      </w:r>
      <w:r w:rsidR="00887745" w:rsidRPr="00826F9D">
        <w:rPr>
          <w:rFonts w:cstheme="minorHAnsi"/>
          <w:lang w:val="en-US"/>
        </w:rPr>
        <w:t xml:space="preserve"> will </w:t>
      </w:r>
      <w:r w:rsidR="00551F8E">
        <w:rPr>
          <w:rFonts w:cstheme="minorHAnsi"/>
          <w:lang w:val="en-US"/>
        </w:rPr>
        <w:t>receive a total of</w:t>
      </w:r>
      <w:r w:rsidR="00887745" w:rsidRPr="00826F9D">
        <w:rPr>
          <w:rFonts w:cstheme="minorHAnsi"/>
          <w:lang w:val="en-US"/>
        </w:rPr>
        <w:t xml:space="preserve"> </w:t>
      </w:r>
      <w:r w:rsidR="00647BBC">
        <w:rPr>
          <w:rFonts w:cstheme="minorHAnsi"/>
          <w:lang w:val="en-US"/>
        </w:rPr>
        <w:t>US</w:t>
      </w:r>
      <w:r w:rsidR="00887745" w:rsidRPr="00826F9D">
        <w:rPr>
          <w:rFonts w:cstheme="minorHAnsi"/>
          <w:lang w:val="en-US"/>
        </w:rPr>
        <w:t>$</w:t>
      </w:r>
      <w:r w:rsidR="009F7621" w:rsidRPr="00826F9D">
        <w:rPr>
          <w:rFonts w:cstheme="minorHAnsi"/>
          <w:lang w:val="en-US"/>
        </w:rPr>
        <w:t>9</w:t>
      </w:r>
      <w:r w:rsidR="00A95C06" w:rsidRPr="00826F9D">
        <w:rPr>
          <w:rFonts w:cstheme="minorHAnsi"/>
          <w:lang w:val="en-US"/>
        </w:rPr>
        <w:t xml:space="preserve">,000 </w:t>
      </w:r>
      <w:r w:rsidR="00887745" w:rsidRPr="00826F9D">
        <w:rPr>
          <w:rFonts w:cstheme="minorHAnsi"/>
          <w:lang w:val="en-US"/>
        </w:rPr>
        <w:t xml:space="preserve">for </w:t>
      </w:r>
      <w:r w:rsidR="007D6168">
        <w:rPr>
          <w:rFonts w:cstheme="minorHAnsi"/>
          <w:lang w:val="en-US"/>
        </w:rPr>
        <w:t>a</w:t>
      </w:r>
      <w:r w:rsidR="00887745" w:rsidRPr="00826F9D">
        <w:rPr>
          <w:rFonts w:cstheme="minorHAnsi"/>
          <w:lang w:val="en-US"/>
        </w:rPr>
        <w:t xml:space="preserve"> period of </w:t>
      </w:r>
      <w:r w:rsidR="00647BBC">
        <w:rPr>
          <w:rFonts w:cstheme="minorHAnsi"/>
          <w:lang w:val="en-US"/>
        </w:rPr>
        <w:t>nine</w:t>
      </w:r>
      <w:r w:rsidR="008B1FA2" w:rsidRPr="00826F9D">
        <w:rPr>
          <w:rFonts w:cstheme="minorHAnsi"/>
          <w:lang w:val="en-US"/>
        </w:rPr>
        <w:t xml:space="preserve"> </w:t>
      </w:r>
      <w:r w:rsidR="00887745" w:rsidRPr="00826F9D">
        <w:rPr>
          <w:rFonts w:cstheme="minorHAnsi"/>
          <w:lang w:val="en-US"/>
        </w:rPr>
        <w:t xml:space="preserve">months. </w:t>
      </w:r>
    </w:p>
    <w:p w14:paraId="574E03B3" w14:textId="2671A16D" w:rsidR="0059229B" w:rsidRPr="00826F9D" w:rsidRDefault="006101BE" w:rsidP="0032458E">
      <w:pPr>
        <w:rPr>
          <w:rFonts w:cstheme="minorHAnsi"/>
          <w:lang w:val="en-US"/>
        </w:rPr>
      </w:pPr>
      <w:bookmarkStart w:id="1" w:name="_Hlk83069457"/>
      <w:r w:rsidRPr="00826F9D">
        <w:rPr>
          <w:rFonts w:cstheme="minorHAnsi"/>
          <w:lang w:val="en-US"/>
        </w:rPr>
        <w:t>The f</w:t>
      </w:r>
      <w:r w:rsidR="00143A75" w:rsidRPr="00826F9D">
        <w:rPr>
          <w:rFonts w:cstheme="minorHAnsi"/>
          <w:lang w:val="en-US"/>
        </w:rPr>
        <w:t>unds</w:t>
      </w:r>
      <w:r w:rsidRPr="00826F9D">
        <w:rPr>
          <w:rFonts w:cstheme="minorHAnsi"/>
          <w:lang w:val="en-US"/>
        </w:rPr>
        <w:t xml:space="preserve"> </w:t>
      </w:r>
      <w:r w:rsidR="0059229B" w:rsidRPr="00826F9D">
        <w:rPr>
          <w:rFonts w:cstheme="minorHAnsi"/>
          <w:lang w:val="en-US"/>
        </w:rPr>
        <w:t xml:space="preserve">will be awarded through a globally competitive process. </w:t>
      </w:r>
      <w:r w:rsidR="005E37C3" w:rsidRPr="00546D86">
        <w:rPr>
          <w:rFonts w:cstheme="minorHAnsi"/>
          <w:b/>
          <w:bCs/>
          <w:lang w:val="en-US"/>
        </w:rPr>
        <w:t>A</w:t>
      </w:r>
      <w:r w:rsidR="0059229B" w:rsidRPr="00546D86">
        <w:rPr>
          <w:rFonts w:cstheme="minorHAnsi"/>
          <w:b/>
          <w:bCs/>
          <w:lang w:val="en-US"/>
        </w:rPr>
        <w:t xml:space="preserve">pplications from qualified candidates from </w:t>
      </w:r>
      <w:r w:rsidR="005C1D6F" w:rsidRPr="00546D86">
        <w:rPr>
          <w:rFonts w:cstheme="minorHAnsi"/>
          <w:b/>
          <w:bCs/>
          <w:lang w:val="en-US"/>
        </w:rPr>
        <w:t xml:space="preserve">low- and middle-income countries </w:t>
      </w:r>
      <w:r w:rsidR="0059229B" w:rsidRPr="00546D86">
        <w:rPr>
          <w:rFonts w:cstheme="minorHAnsi"/>
          <w:b/>
          <w:bCs/>
          <w:lang w:val="en-US"/>
        </w:rPr>
        <w:t xml:space="preserve">and/or </w:t>
      </w:r>
      <w:r w:rsidR="005E37C3" w:rsidRPr="00546D86">
        <w:rPr>
          <w:rFonts w:cstheme="minorHAnsi"/>
          <w:b/>
          <w:bCs/>
          <w:lang w:val="en-US"/>
        </w:rPr>
        <w:t xml:space="preserve">who </w:t>
      </w:r>
      <w:r w:rsidR="0059229B" w:rsidRPr="00546D86">
        <w:rPr>
          <w:rFonts w:cstheme="minorHAnsi"/>
          <w:b/>
          <w:bCs/>
          <w:lang w:val="en-US"/>
        </w:rPr>
        <w:t>identify as having a disability</w:t>
      </w:r>
      <w:r w:rsidR="00A07AD0" w:rsidRPr="00546D86">
        <w:rPr>
          <w:rFonts w:cstheme="minorHAnsi"/>
          <w:b/>
          <w:bCs/>
          <w:lang w:val="en-US"/>
        </w:rPr>
        <w:t xml:space="preserve"> are encouraged</w:t>
      </w:r>
      <w:r w:rsidR="0059229B" w:rsidRPr="00546D86">
        <w:rPr>
          <w:rFonts w:cstheme="minorHAnsi"/>
          <w:b/>
          <w:bCs/>
          <w:lang w:val="en-US"/>
        </w:rPr>
        <w:t>.</w:t>
      </w:r>
    </w:p>
    <w:p w14:paraId="0A3231D6" w14:textId="63ABBE4F" w:rsidR="0072712D" w:rsidRPr="00826F9D" w:rsidRDefault="0072712D" w:rsidP="0032458E">
      <w:pPr>
        <w:rPr>
          <w:rFonts w:cstheme="minorHAnsi"/>
          <w:lang w:val="en-US"/>
        </w:rPr>
      </w:pPr>
      <w:bookmarkStart w:id="2" w:name="_Hlk82786938"/>
      <w:bookmarkEnd w:id="1"/>
      <w:r w:rsidRPr="00826F9D">
        <w:rPr>
          <w:rFonts w:cstheme="minorHAnsi"/>
          <w:lang w:val="en-US"/>
        </w:rPr>
        <w:t xml:space="preserve">Upon selection, the </w:t>
      </w:r>
      <w:r w:rsidR="00861C54">
        <w:rPr>
          <w:rFonts w:cstheme="minorHAnsi"/>
          <w:lang w:val="en-US"/>
        </w:rPr>
        <w:t xml:space="preserve">recipients </w:t>
      </w:r>
      <w:r w:rsidRPr="00826F9D">
        <w:rPr>
          <w:rFonts w:cstheme="minorHAnsi"/>
          <w:lang w:val="en-US"/>
        </w:rPr>
        <w:t xml:space="preserve">will be required to enter into a consultancy agreement with UNICEF for the duration of the project. </w:t>
      </w:r>
    </w:p>
    <w:bookmarkEnd w:id="2"/>
    <w:p w14:paraId="1B3C9E85" w14:textId="37692964" w:rsidR="00227555" w:rsidRPr="00826F9D" w:rsidRDefault="00227555" w:rsidP="0032458E">
      <w:pPr>
        <w:rPr>
          <w:rFonts w:cstheme="minorHAnsi"/>
          <w:lang w:val="en-US"/>
        </w:rPr>
      </w:pPr>
      <w:r w:rsidRPr="00826F9D">
        <w:rPr>
          <w:rFonts w:cstheme="minorHAnsi"/>
          <w:lang w:val="en-US"/>
        </w:rPr>
        <w:lastRenderedPageBreak/>
        <w:t xml:space="preserve">The </w:t>
      </w:r>
      <w:r w:rsidR="00A15C8E" w:rsidRPr="00826F9D">
        <w:rPr>
          <w:rFonts w:cstheme="minorHAnsi"/>
          <w:lang w:val="en-US"/>
        </w:rPr>
        <w:t xml:space="preserve">applicants </w:t>
      </w:r>
      <w:r w:rsidRPr="00826F9D">
        <w:rPr>
          <w:rFonts w:cstheme="minorHAnsi"/>
          <w:lang w:val="en-US"/>
        </w:rPr>
        <w:t>will be supervised by senior researcher</w:t>
      </w:r>
      <w:r w:rsidR="009350E4" w:rsidRPr="00826F9D">
        <w:rPr>
          <w:rFonts w:cstheme="minorHAnsi"/>
          <w:lang w:val="en-US"/>
        </w:rPr>
        <w:t>s</w:t>
      </w:r>
      <w:r w:rsidRPr="00826F9D">
        <w:rPr>
          <w:rFonts w:cstheme="minorHAnsi"/>
          <w:lang w:val="en-US"/>
        </w:rPr>
        <w:t xml:space="preserve"> from the university or institution</w:t>
      </w:r>
      <w:r w:rsidR="009350E4" w:rsidRPr="00826F9D">
        <w:rPr>
          <w:rFonts w:cstheme="minorHAnsi"/>
          <w:lang w:val="en-US"/>
        </w:rPr>
        <w:t>s</w:t>
      </w:r>
      <w:r w:rsidRPr="00826F9D">
        <w:rPr>
          <w:rFonts w:cstheme="minorHAnsi"/>
          <w:lang w:val="en-US"/>
        </w:rPr>
        <w:t xml:space="preserve"> ho</w:t>
      </w:r>
      <w:r w:rsidR="00A168DE" w:rsidRPr="00826F9D">
        <w:rPr>
          <w:rFonts w:cstheme="minorHAnsi"/>
          <w:lang w:val="en-US"/>
        </w:rPr>
        <w:t>st</w:t>
      </w:r>
      <w:r w:rsidRPr="00826F9D">
        <w:rPr>
          <w:rFonts w:cstheme="minorHAnsi"/>
          <w:lang w:val="en-US"/>
        </w:rPr>
        <w:t>ing the</w:t>
      </w:r>
      <w:r w:rsidR="00143A75" w:rsidRPr="00826F9D">
        <w:rPr>
          <w:rFonts w:cstheme="minorHAnsi"/>
          <w:lang w:val="en-US"/>
        </w:rPr>
        <w:t>m</w:t>
      </w:r>
      <w:r w:rsidR="00A95C06" w:rsidRPr="00826F9D">
        <w:rPr>
          <w:rFonts w:cstheme="minorHAnsi"/>
          <w:lang w:val="en-US"/>
        </w:rPr>
        <w:t xml:space="preserve">. The </w:t>
      </w:r>
      <w:r w:rsidR="00A15C8E" w:rsidRPr="00826F9D">
        <w:rPr>
          <w:rFonts w:cstheme="minorHAnsi"/>
          <w:lang w:val="en-US"/>
        </w:rPr>
        <w:t>applicants</w:t>
      </w:r>
      <w:r w:rsidR="00143A75" w:rsidRPr="00826F9D">
        <w:rPr>
          <w:rFonts w:cstheme="minorHAnsi"/>
          <w:lang w:val="en-US"/>
        </w:rPr>
        <w:t xml:space="preserve"> </w:t>
      </w:r>
      <w:r w:rsidR="00A95C06" w:rsidRPr="00826F9D">
        <w:rPr>
          <w:rFonts w:cstheme="minorHAnsi"/>
          <w:lang w:val="en-US"/>
        </w:rPr>
        <w:t>will also receive regular input and feedback from the Cent</w:t>
      </w:r>
      <w:r w:rsidR="00354A1D" w:rsidRPr="00826F9D">
        <w:rPr>
          <w:rFonts w:cstheme="minorHAnsi"/>
          <w:lang w:val="en-US"/>
        </w:rPr>
        <w:t>re</w:t>
      </w:r>
      <w:r w:rsidR="00A95C06" w:rsidRPr="00826F9D">
        <w:rPr>
          <w:rFonts w:cstheme="minorHAnsi"/>
          <w:lang w:val="en-US"/>
        </w:rPr>
        <w:t>, including from other experts in the field of disability data.</w:t>
      </w:r>
      <w:r w:rsidR="00A168DE" w:rsidRPr="00826F9D">
        <w:rPr>
          <w:rFonts w:cstheme="minorHAnsi"/>
          <w:lang w:val="en-US"/>
        </w:rPr>
        <w:t xml:space="preserve"> </w:t>
      </w:r>
      <w:bookmarkStart w:id="3" w:name="_Hlk83070366"/>
      <w:r w:rsidR="00A168DE" w:rsidRPr="00826F9D">
        <w:rPr>
          <w:rFonts w:cstheme="minorHAnsi"/>
          <w:lang w:val="en-US"/>
        </w:rPr>
        <w:t xml:space="preserve">Through this </w:t>
      </w:r>
      <w:r w:rsidR="00951A1F">
        <w:rPr>
          <w:rFonts w:cstheme="minorHAnsi"/>
          <w:lang w:val="en-US"/>
        </w:rPr>
        <w:t>initiative</w:t>
      </w:r>
      <w:r w:rsidR="00A168DE" w:rsidRPr="00826F9D">
        <w:rPr>
          <w:rFonts w:cstheme="minorHAnsi"/>
          <w:lang w:val="en-US"/>
        </w:rPr>
        <w:t>,</w:t>
      </w:r>
      <w:r w:rsidR="009350E4" w:rsidRPr="00826F9D">
        <w:rPr>
          <w:rFonts w:cstheme="minorHAnsi"/>
          <w:lang w:val="en-US"/>
        </w:rPr>
        <w:t xml:space="preserve"> </w:t>
      </w:r>
      <w:r w:rsidR="00A168DE" w:rsidRPr="00826F9D">
        <w:rPr>
          <w:rFonts w:cstheme="minorHAnsi"/>
          <w:lang w:val="en-US"/>
        </w:rPr>
        <w:t>the successful candidate</w:t>
      </w:r>
      <w:r w:rsidR="004128D4" w:rsidRPr="00826F9D">
        <w:rPr>
          <w:rFonts w:cstheme="minorHAnsi"/>
          <w:lang w:val="en-US"/>
        </w:rPr>
        <w:t>s</w:t>
      </w:r>
      <w:r w:rsidR="00A168DE" w:rsidRPr="00826F9D">
        <w:rPr>
          <w:rFonts w:cstheme="minorHAnsi"/>
          <w:lang w:val="en-US"/>
        </w:rPr>
        <w:t xml:space="preserve"> </w:t>
      </w:r>
      <w:r w:rsidR="009350E4" w:rsidRPr="00826F9D">
        <w:rPr>
          <w:rFonts w:cstheme="minorHAnsi"/>
          <w:lang w:val="en-US"/>
        </w:rPr>
        <w:t xml:space="preserve">will have </w:t>
      </w:r>
      <w:r w:rsidR="00A168DE" w:rsidRPr="00826F9D">
        <w:rPr>
          <w:rFonts w:cstheme="minorHAnsi"/>
          <w:lang w:val="en-US"/>
        </w:rPr>
        <w:t xml:space="preserve">an opportunity </w:t>
      </w:r>
      <w:r w:rsidR="009350E4" w:rsidRPr="00826F9D">
        <w:rPr>
          <w:rFonts w:cstheme="minorHAnsi"/>
          <w:lang w:val="en-US"/>
        </w:rPr>
        <w:t xml:space="preserve">to </w:t>
      </w:r>
      <w:r w:rsidR="00A07AD0">
        <w:rPr>
          <w:rFonts w:cstheme="minorHAnsi"/>
          <w:lang w:val="en-US"/>
        </w:rPr>
        <w:t xml:space="preserve">collaborate </w:t>
      </w:r>
      <w:r w:rsidR="00A168DE" w:rsidRPr="00826F9D">
        <w:rPr>
          <w:rFonts w:cstheme="minorHAnsi"/>
          <w:lang w:val="en-US"/>
        </w:rPr>
        <w:t xml:space="preserve">with a wide network of experts in disability data, advance their skills and promote their professional growth. </w:t>
      </w:r>
      <w:bookmarkEnd w:id="3"/>
    </w:p>
    <w:p w14:paraId="2EBAA572" w14:textId="77777777" w:rsidR="00C84665" w:rsidRPr="00826F9D" w:rsidRDefault="00C84665" w:rsidP="0032458E">
      <w:pPr>
        <w:rPr>
          <w:rFonts w:cstheme="minorHAnsi"/>
          <w:lang w:val="en-US"/>
        </w:rPr>
      </w:pPr>
    </w:p>
    <w:p w14:paraId="3779CC66" w14:textId="4B3CD9D9" w:rsidR="00A168DE" w:rsidRPr="00826F9D" w:rsidRDefault="00E82A89">
      <w:pPr>
        <w:pStyle w:val="ListParagraph"/>
        <w:numPr>
          <w:ilvl w:val="0"/>
          <w:numId w:val="5"/>
        </w:numPr>
        <w:rPr>
          <w:rFonts w:cstheme="minorHAnsi"/>
          <w:lang w:val="en-US"/>
        </w:rPr>
      </w:pPr>
      <w:r w:rsidRPr="00826F9D">
        <w:rPr>
          <w:rFonts w:cstheme="minorHAnsi"/>
          <w:b/>
          <w:bCs/>
          <w:color w:val="0070C0"/>
          <w:lang w:val="en-US"/>
        </w:rPr>
        <w:t xml:space="preserve">APPLICANT </w:t>
      </w:r>
      <w:r w:rsidR="00354A1D" w:rsidRPr="00826F9D">
        <w:rPr>
          <w:rFonts w:cstheme="minorHAnsi"/>
          <w:b/>
          <w:bCs/>
          <w:color w:val="0070C0"/>
          <w:lang w:val="en-US"/>
        </w:rPr>
        <w:t>REQUIREMENTS</w:t>
      </w:r>
    </w:p>
    <w:p w14:paraId="50E9E524" w14:textId="235820E4" w:rsidR="00A168DE" w:rsidRPr="00826F9D" w:rsidRDefault="00951A1F" w:rsidP="0032458E">
      <w:pPr>
        <w:rPr>
          <w:rFonts w:cstheme="minorHAnsi"/>
          <w:lang w:val="en-US"/>
        </w:rPr>
      </w:pPr>
      <w:r>
        <w:rPr>
          <w:rFonts w:cstheme="minorHAnsi"/>
          <w:lang w:val="en-US"/>
        </w:rPr>
        <w:t xml:space="preserve">This </w:t>
      </w:r>
      <w:r w:rsidR="001A5124">
        <w:rPr>
          <w:rFonts w:cstheme="minorHAnsi"/>
          <w:lang w:val="en-US"/>
        </w:rPr>
        <w:t>C</w:t>
      </w:r>
      <w:r>
        <w:rPr>
          <w:rFonts w:cstheme="minorHAnsi"/>
          <w:lang w:val="en-US"/>
        </w:rPr>
        <w:t xml:space="preserve">all for </w:t>
      </w:r>
      <w:r w:rsidR="001A5124">
        <w:rPr>
          <w:rFonts w:cstheme="minorHAnsi"/>
          <w:lang w:val="en-US"/>
        </w:rPr>
        <w:t>P</w:t>
      </w:r>
      <w:r>
        <w:rPr>
          <w:rFonts w:cstheme="minorHAnsi"/>
          <w:lang w:val="en-US"/>
        </w:rPr>
        <w:t xml:space="preserve">roposals is open </w:t>
      </w:r>
      <w:r w:rsidR="00A168DE" w:rsidRPr="00826F9D">
        <w:rPr>
          <w:rFonts w:cstheme="minorHAnsi"/>
          <w:lang w:val="en-US"/>
        </w:rPr>
        <w:t xml:space="preserve">to candidates of all nationalities who </w:t>
      </w:r>
      <w:r w:rsidR="00A95C06" w:rsidRPr="00826F9D">
        <w:rPr>
          <w:rFonts w:cstheme="minorHAnsi"/>
          <w:lang w:val="en-US"/>
        </w:rPr>
        <w:t xml:space="preserve">are in the process of completing a PhD, </w:t>
      </w:r>
      <w:r w:rsidR="00A168DE" w:rsidRPr="00826F9D">
        <w:rPr>
          <w:rFonts w:cstheme="minorHAnsi"/>
          <w:lang w:val="en-US"/>
        </w:rPr>
        <w:t>h</w:t>
      </w:r>
      <w:r w:rsidR="00A95C06" w:rsidRPr="00826F9D">
        <w:rPr>
          <w:rFonts w:cstheme="minorHAnsi"/>
          <w:lang w:val="en-US"/>
        </w:rPr>
        <w:t xml:space="preserve">ave recently completed a PhD </w:t>
      </w:r>
      <w:r w:rsidR="00FC702D">
        <w:rPr>
          <w:rFonts w:cstheme="minorHAnsi"/>
          <w:lang w:val="en-US"/>
        </w:rPr>
        <w:t xml:space="preserve">within the previous three years </w:t>
      </w:r>
      <w:r w:rsidR="00A95C06" w:rsidRPr="00826F9D">
        <w:rPr>
          <w:rFonts w:cstheme="minorHAnsi"/>
          <w:lang w:val="en-US"/>
        </w:rPr>
        <w:t xml:space="preserve">and are still affiliated with a university or research institution, or who have completed a </w:t>
      </w:r>
      <w:r w:rsidR="0017187B">
        <w:rPr>
          <w:rFonts w:cstheme="minorHAnsi"/>
          <w:lang w:val="en-US"/>
        </w:rPr>
        <w:t>m</w:t>
      </w:r>
      <w:r w:rsidR="00A95C06" w:rsidRPr="00826F9D">
        <w:rPr>
          <w:rFonts w:cstheme="minorHAnsi"/>
          <w:lang w:val="en-US"/>
        </w:rPr>
        <w:t>aster</w:t>
      </w:r>
      <w:r w:rsidR="007D6168">
        <w:rPr>
          <w:rFonts w:cstheme="minorHAnsi"/>
          <w:lang w:val="en-US"/>
        </w:rPr>
        <w:t>’</w:t>
      </w:r>
      <w:r w:rsidR="00A95C06" w:rsidRPr="00826F9D">
        <w:rPr>
          <w:rFonts w:cstheme="minorHAnsi"/>
          <w:lang w:val="en-US"/>
        </w:rPr>
        <w:t xml:space="preserve">s degree and have at least </w:t>
      </w:r>
      <w:r w:rsidR="0017187B">
        <w:rPr>
          <w:rFonts w:cstheme="minorHAnsi"/>
          <w:lang w:val="en-US"/>
        </w:rPr>
        <w:t>five</w:t>
      </w:r>
      <w:r w:rsidR="00A95C06" w:rsidRPr="00826F9D">
        <w:rPr>
          <w:rFonts w:cstheme="minorHAnsi"/>
          <w:lang w:val="en-US"/>
        </w:rPr>
        <w:t xml:space="preserve"> years of relevant experience</w:t>
      </w:r>
      <w:r w:rsidR="00C64ED3" w:rsidRPr="00826F9D">
        <w:rPr>
          <w:rFonts w:cstheme="minorHAnsi"/>
          <w:lang w:val="en-US"/>
        </w:rPr>
        <w:t xml:space="preserve"> in research or data work</w:t>
      </w:r>
      <w:r w:rsidR="00A95C06" w:rsidRPr="00826F9D">
        <w:rPr>
          <w:rFonts w:cstheme="minorHAnsi"/>
          <w:lang w:val="en-US"/>
        </w:rPr>
        <w:t xml:space="preserve">. </w:t>
      </w:r>
      <w:r w:rsidR="004128D4" w:rsidRPr="00826F9D">
        <w:rPr>
          <w:rFonts w:cstheme="minorHAnsi"/>
          <w:lang w:val="en-US"/>
        </w:rPr>
        <w:t>D</w:t>
      </w:r>
      <w:r w:rsidR="00A168DE" w:rsidRPr="00826F9D">
        <w:rPr>
          <w:rFonts w:cstheme="minorHAnsi"/>
          <w:lang w:val="en-US"/>
        </w:rPr>
        <w:t>egree</w:t>
      </w:r>
      <w:r w:rsidR="00F3409C" w:rsidRPr="00826F9D">
        <w:rPr>
          <w:rFonts w:cstheme="minorHAnsi"/>
          <w:lang w:val="en-US"/>
        </w:rPr>
        <w:t>s</w:t>
      </w:r>
      <w:r w:rsidR="00A168DE" w:rsidRPr="00826F9D">
        <w:rPr>
          <w:rFonts w:cstheme="minorHAnsi"/>
          <w:lang w:val="en-US"/>
        </w:rPr>
        <w:t xml:space="preserve"> in a variety of disciplines</w:t>
      </w:r>
      <w:r w:rsidR="005F764F">
        <w:rPr>
          <w:rFonts w:cstheme="minorHAnsi"/>
          <w:lang w:val="en-US"/>
        </w:rPr>
        <w:t xml:space="preserve"> </w:t>
      </w:r>
      <w:r w:rsidR="0017187B">
        <w:rPr>
          <w:rFonts w:cstheme="minorHAnsi"/>
          <w:lang w:val="en-US"/>
        </w:rPr>
        <w:t>–</w:t>
      </w:r>
      <w:r w:rsidR="005F764F">
        <w:rPr>
          <w:rFonts w:cstheme="minorHAnsi"/>
          <w:lang w:val="en-US"/>
        </w:rPr>
        <w:t xml:space="preserve"> </w:t>
      </w:r>
      <w:r w:rsidR="00A168DE" w:rsidRPr="00826F9D">
        <w:rPr>
          <w:rFonts w:cstheme="minorHAnsi"/>
          <w:lang w:val="en-US"/>
        </w:rPr>
        <w:t>including, but not limited to</w:t>
      </w:r>
      <w:r w:rsidR="0017187B">
        <w:rPr>
          <w:rFonts w:cstheme="minorHAnsi"/>
          <w:lang w:val="en-US"/>
        </w:rPr>
        <w:t>,</w:t>
      </w:r>
      <w:r w:rsidR="00A168DE" w:rsidRPr="00826F9D">
        <w:rPr>
          <w:rFonts w:cstheme="minorHAnsi"/>
          <w:lang w:val="en-US"/>
        </w:rPr>
        <w:t xml:space="preserve"> </w:t>
      </w:r>
      <w:r w:rsidR="00200700" w:rsidRPr="00826F9D">
        <w:rPr>
          <w:rFonts w:cstheme="minorHAnsi"/>
          <w:lang w:val="en-US"/>
        </w:rPr>
        <w:t xml:space="preserve">anthropology, child development, </w:t>
      </w:r>
      <w:r w:rsidR="005473F4" w:rsidRPr="00826F9D">
        <w:rPr>
          <w:rFonts w:cstheme="minorHAnsi"/>
          <w:lang w:val="en-US"/>
        </w:rPr>
        <w:t>disability studies,</w:t>
      </w:r>
      <w:r w:rsidR="00200700" w:rsidRPr="00826F9D">
        <w:rPr>
          <w:rFonts w:cstheme="minorHAnsi"/>
          <w:lang w:val="en-US"/>
        </w:rPr>
        <w:t xml:space="preserve"> economics, </w:t>
      </w:r>
      <w:r w:rsidR="00D138C6" w:rsidRPr="00826F9D">
        <w:rPr>
          <w:rFonts w:cstheme="minorHAnsi"/>
          <w:lang w:val="en-US"/>
        </w:rPr>
        <w:t xml:space="preserve">public </w:t>
      </w:r>
      <w:r w:rsidR="00200700" w:rsidRPr="00826F9D">
        <w:rPr>
          <w:rFonts w:cstheme="minorHAnsi"/>
          <w:lang w:val="en-US"/>
        </w:rPr>
        <w:t xml:space="preserve">health, public policy, psychology, sociology and statistics </w:t>
      </w:r>
      <w:r w:rsidR="0017187B">
        <w:rPr>
          <w:rFonts w:cstheme="minorHAnsi"/>
          <w:lang w:val="en-US"/>
        </w:rPr>
        <w:t>–</w:t>
      </w:r>
      <w:r w:rsidR="004128D4" w:rsidRPr="00826F9D">
        <w:rPr>
          <w:rFonts w:cstheme="minorHAnsi"/>
          <w:lang w:val="en-US"/>
        </w:rPr>
        <w:t xml:space="preserve"> </w:t>
      </w:r>
      <w:r w:rsidR="00F3409C" w:rsidRPr="00826F9D">
        <w:rPr>
          <w:rFonts w:cstheme="minorHAnsi"/>
          <w:lang w:val="en-US"/>
        </w:rPr>
        <w:t>will be considered</w:t>
      </w:r>
      <w:r w:rsidR="00200700" w:rsidRPr="00826F9D">
        <w:rPr>
          <w:rFonts w:cstheme="minorHAnsi"/>
          <w:lang w:val="en-US"/>
        </w:rPr>
        <w:t xml:space="preserve">. </w:t>
      </w:r>
    </w:p>
    <w:p w14:paraId="60BBFC03" w14:textId="3510E786" w:rsidR="00200700" w:rsidRPr="00826F9D" w:rsidRDefault="00200700" w:rsidP="0032458E">
      <w:pPr>
        <w:rPr>
          <w:rFonts w:cstheme="minorHAnsi"/>
          <w:lang w:val="en-US"/>
        </w:rPr>
      </w:pPr>
      <w:r w:rsidRPr="00826F9D">
        <w:rPr>
          <w:rFonts w:cstheme="minorHAnsi"/>
          <w:lang w:val="en-US"/>
        </w:rPr>
        <w:t xml:space="preserve">The </w:t>
      </w:r>
      <w:r w:rsidR="008A1697" w:rsidRPr="00826F9D">
        <w:rPr>
          <w:rFonts w:cstheme="minorHAnsi"/>
          <w:lang w:val="en-US"/>
        </w:rPr>
        <w:t>applicant</w:t>
      </w:r>
      <w:r w:rsidR="008A1697">
        <w:rPr>
          <w:rFonts w:cstheme="minorHAnsi"/>
          <w:lang w:val="en-US"/>
        </w:rPr>
        <w:t>s</w:t>
      </w:r>
      <w:r w:rsidRPr="00826F9D">
        <w:rPr>
          <w:rFonts w:cstheme="minorHAnsi"/>
          <w:lang w:val="en-US"/>
        </w:rPr>
        <w:t xml:space="preserve"> must be willing to commit to a </w:t>
      </w:r>
      <w:r w:rsidR="005D176D">
        <w:rPr>
          <w:rFonts w:cstheme="minorHAnsi"/>
          <w:lang w:val="en-US"/>
        </w:rPr>
        <w:t>nine</w:t>
      </w:r>
      <w:r w:rsidR="00436F5A" w:rsidRPr="00826F9D">
        <w:rPr>
          <w:rFonts w:cstheme="minorHAnsi"/>
          <w:lang w:val="en-US"/>
        </w:rPr>
        <w:t>-</w:t>
      </w:r>
      <w:r w:rsidRPr="00826F9D">
        <w:rPr>
          <w:rFonts w:cstheme="minorHAnsi"/>
          <w:lang w:val="en-US"/>
        </w:rPr>
        <w:t xml:space="preserve">month project. The </w:t>
      </w:r>
      <w:r w:rsidR="00F676B8" w:rsidRPr="00826F9D">
        <w:rPr>
          <w:rFonts w:cstheme="minorHAnsi"/>
          <w:lang w:val="en-US"/>
        </w:rPr>
        <w:t>recipients</w:t>
      </w:r>
      <w:r w:rsidRPr="00826F9D">
        <w:rPr>
          <w:rFonts w:cstheme="minorHAnsi"/>
          <w:lang w:val="en-US"/>
        </w:rPr>
        <w:t xml:space="preserve"> will be hosted by the university or research institution </w:t>
      </w:r>
      <w:r w:rsidR="000A3134">
        <w:rPr>
          <w:rFonts w:cstheme="minorHAnsi"/>
          <w:lang w:val="en-US"/>
        </w:rPr>
        <w:t xml:space="preserve">they are </w:t>
      </w:r>
      <w:r w:rsidRPr="00826F9D">
        <w:rPr>
          <w:rFonts w:cstheme="minorHAnsi"/>
          <w:lang w:val="en-US"/>
        </w:rPr>
        <w:t>affiliat</w:t>
      </w:r>
      <w:r w:rsidR="000A3134">
        <w:rPr>
          <w:rFonts w:cstheme="minorHAnsi"/>
          <w:lang w:val="en-US"/>
        </w:rPr>
        <w:t xml:space="preserve">ed with </w:t>
      </w:r>
      <w:r w:rsidRPr="00826F9D">
        <w:rPr>
          <w:rFonts w:cstheme="minorHAnsi"/>
          <w:lang w:val="en-US"/>
        </w:rPr>
        <w:t>o</w:t>
      </w:r>
      <w:r w:rsidR="00385003">
        <w:rPr>
          <w:rFonts w:cstheme="minorHAnsi"/>
          <w:lang w:val="en-US"/>
        </w:rPr>
        <w:t>r</w:t>
      </w:r>
      <w:r w:rsidRPr="00826F9D">
        <w:rPr>
          <w:rFonts w:cstheme="minorHAnsi"/>
          <w:lang w:val="en-US"/>
        </w:rPr>
        <w:t xml:space="preserve"> where they are completing their studies. </w:t>
      </w:r>
      <w:r w:rsidR="00450E1C" w:rsidRPr="00826F9D">
        <w:rPr>
          <w:rFonts w:cstheme="minorHAnsi"/>
          <w:lang w:val="en-US"/>
        </w:rPr>
        <w:t xml:space="preserve">Alternatively, junior </w:t>
      </w:r>
      <w:r w:rsidR="00C64ED3" w:rsidRPr="00826F9D">
        <w:rPr>
          <w:rFonts w:cstheme="minorHAnsi"/>
          <w:lang w:val="en-US"/>
        </w:rPr>
        <w:t xml:space="preserve">professionals </w:t>
      </w:r>
      <w:r w:rsidR="00450E1C" w:rsidRPr="00826F9D">
        <w:rPr>
          <w:rFonts w:cstheme="minorHAnsi"/>
          <w:lang w:val="en-US"/>
        </w:rPr>
        <w:t xml:space="preserve">must be supported by their offices and have a senior </w:t>
      </w:r>
      <w:r w:rsidR="007070C8" w:rsidRPr="00826F9D">
        <w:rPr>
          <w:rFonts w:cstheme="minorHAnsi"/>
          <w:lang w:val="en-US"/>
        </w:rPr>
        <w:t xml:space="preserve">professional </w:t>
      </w:r>
      <w:r w:rsidR="00450E1C" w:rsidRPr="00826F9D">
        <w:rPr>
          <w:rFonts w:cstheme="minorHAnsi"/>
          <w:lang w:val="en-US"/>
        </w:rPr>
        <w:t xml:space="preserve">within the organization to oversee their work. </w:t>
      </w:r>
      <w:r w:rsidRPr="00826F9D">
        <w:rPr>
          <w:rFonts w:cstheme="minorHAnsi"/>
          <w:lang w:val="en-US"/>
        </w:rPr>
        <w:t xml:space="preserve">The </w:t>
      </w:r>
      <w:r w:rsidR="005F764F" w:rsidRPr="00826F9D">
        <w:rPr>
          <w:rFonts w:cstheme="minorHAnsi"/>
          <w:lang w:val="en-US"/>
        </w:rPr>
        <w:t>supervisor</w:t>
      </w:r>
      <w:r w:rsidR="005F764F">
        <w:rPr>
          <w:rFonts w:cstheme="minorHAnsi"/>
          <w:lang w:val="en-US"/>
        </w:rPr>
        <w:t>s</w:t>
      </w:r>
      <w:r w:rsidRPr="00826F9D">
        <w:rPr>
          <w:rFonts w:cstheme="minorHAnsi"/>
          <w:lang w:val="en-US"/>
        </w:rPr>
        <w:t xml:space="preserve"> must submit a letter of recommendation and willingness to support the work. </w:t>
      </w:r>
    </w:p>
    <w:p w14:paraId="6121BC48" w14:textId="7516B537" w:rsidR="000E5B04" w:rsidRPr="00826F9D" w:rsidRDefault="000E5B04" w:rsidP="0032458E">
      <w:pPr>
        <w:rPr>
          <w:rFonts w:cstheme="minorHAnsi"/>
          <w:lang w:val="en-US"/>
        </w:rPr>
      </w:pPr>
      <w:r w:rsidRPr="00826F9D">
        <w:rPr>
          <w:rFonts w:cstheme="minorHAnsi"/>
          <w:lang w:val="en-US"/>
        </w:rPr>
        <w:t xml:space="preserve">A letter of commitment is required from the </w:t>
      </w:r>
      <w:r w:rsidR="00EF281B">
        <w:rPr>
          <w:rFonts w:cstheme="minorHAnsi"/>
          <w:lang w:val="en-US"/>
        </w:rPr>
        <w:t>u</w:t>
      </w:r>
      <w:r w:rsidRPr="00826F9D">
        <w:rPr>
          <w:rFonts w:cstheme="minorHAnsi"/>
          <w:lang w:val="en-US"/>
        </w:rPr>
        <w:t>niversity</w:t>
      </w:r>
      <w:r w:rsidR="00326561" w:rsidRPr="00826F9D">
        <w:rPr>
          <w:rFonts w:cstheme="minorHAnsi"/>
          <w:lang w:val="en-US"/>
        </w:rPr>
        <w:t xml:space="preserve">, </w:t>
      </w:r>
      <w:r w:rsidRPr="00826F9D">
        <w:rPr>
          <w:rFonts w:cstheme="minorHAnsi"/>
          <w:lang w:val="en-US"/>
        </w:rPr>
        <w:t>research institution</w:t>
      </w:r>
      <w:r w:rsidR="00326561" w:rsidRPr="00826F9D">
        <w:rPr>
          <w:rFonts w:cstheme="minorHAnsi"/>
          <w:lang w:val="en-US"/>
        </w:rPr>
        <w:t xml:space="preserve"> or </w:t>
      </w:r>
      <w:r w:rsidR="00EF281B">
        <w:rPr>
          <w:rFonts w:cstheme="minorHAnsi"/>
          <w:lang w:val="en-US"/>
        </w:rPr>
        <w:t>n</w:t>
      </w:r>
      <w:r w:rsidR="00326561" w:rsidRPr="00826F9D">
        <w:rPr>
          <w:rFonts w:cstheme="minorHAnsi"/>
          <w:lang w:val="en-US"/>
        </w:rPr>
        <w:t xml:space="preserve">ational </w:t>
      </w:r>
      <w:r w:rsidR="00EF281B">
        <w:rPr>
          <w:rFonts w:cstheme="minorHAnsi"/>
          <w:lang w:val="en-US"/>
        </w:rPr>
        <w:t>s</w:t>
      </w:r>
      <w:r w:rsidR="00326561" w:rsidRPr="00826F9D">
        <w:rPr>
          <w:rFonts w:cstheme="minorHAnsi"/>
          <w:lang w:val="en-US"/>
        </w:rPr>
        <w:t>tatistic</w:t>
      </w:r>
      <w:r w:rsidR="00F8434D">
        <w:rPr>
          <w:rFonts w:cstheme="minorHAnsi"/>
          <w:lang w:val="en-US"/>
        </w:rPr>
        <w:t>s</w:t>
      </w:r>
      <w:r w:rsidR="00326561" w:rsidRPr="00826F9D">
        <w:rPr>
          <w:rFonts w:cstheme="minorHAnsi"/>
          <w:lang w:val="en-US"/>
        </w:rPr>
        <w:t xml:space="preserve"> </w:t>
      </w:r>
      <w:r w:rsidR="00EF281B">
        <w:rPr>
          <w:rFonts w:cstheme="minorHAnsi"/>
          <w:lang w:val="en-US"/>
        </w:rPr>
        <w:t>o</w:t>
      </w:r>
      <w:r w:rsidR="00326561" w:rsidRPr="00826F9D">
        <w:rPr>
          <w:rFonts w:cstheme="minorHAnsi"/>
          <w:lang w:val="en-US"/>
        </w:rPr>
        <w:t>ffice</w:t>
      </w:r>
      <w:r w:rsidRPr="00826F9D">
        <w:rPr>
          <w:rFonts w:cstheme="minorHAnsi"/>
          <w:lang w:val="en-US"/>
        </w:rPr>
        <w:t xml:space="preserve"> to host the </w:t>
      </w:r>
      <w:r w:rsidR="00F676B8" w:rsidRPr="00826F9D">
        <w:rPr>
          <w:rFonts w:cstheme="minorHAnsi"/>
          <w:lang w:val="en-US"/>
        </w:rPr>
        <w:t>applicant</w:t>
      </w:r>
      <w:r w:rsidR="002B0866">
        <w:rPr>
          <w:rFonts w:cstheme="minorHAnsi"/>
          <w:lang w:val="en-US"/>
        </w:rPr>
        <w:t>s</w:t>
      </w:r>
      <w:r w:rsidR="007070C8" w:rsidRPr="00826F9D">
        <w:rPr>
          <w:rFonts w:cstheme="minorHAnsi"/>
          <w:lang w:val="en-US"/>
        </w:rPr>
        <w:t xml:space="preserve"> </w:t>
      </w:r>
      <w:r w:rsidRPr="00826F9D">
        <w:rPr>
          <w:rFonts w:cstheme="minorHAnsi"/>
          <w:lang w:val="en-US"/>
        </w:rPr>
        <w:t>and attest to the</w:t>
      </w:r>
      <w:r w:rsidR="00165941">
        <w:rPr>
          <w:rFonts w:cstheme="minorHAnsi"/>
          <w:lang w:val="en-US"/>
        </w:rPr>
        <w:t>ir</w:t>
      </w:r>
      <w:r w:rsidRPr="00826F9D">
        <w:rPr>
          <w:rFonts w:cstheme="minorHAnsi"/>
          <w:lang w:val="en-US"/>
        </w:rPr>
        <w:t xml:space="preserve"> competency </w:t>
      </w:r>
      <w:r w:rsidR="007070C8" w:rsidRPr="00826F9D">
        <w:rPr>
          <w:rFonts w:cstheme="minorHAnsi"/>
          <w:lang w:val="en-US"/>
        </w:rPr>
        <w:t>and commitment</w:t>
      </w:r>
      <w:r w:rsidRPr="00826F9D">
        <w:rPr>
          <w:rFonts w:cstheme="minorHAnsi"/>
          <w:lang w:val="en-US"/>
        </w:rPr>
        <w:t xml:space="preserve">. </w:t>
      </w:r>
    </w:p>
    <w:p w14:paraId="3DEF26DD" w14:textId="407A7285" w:rsidR="00B36A1C" w:rsidRPr="00826F9D" w:rsidRDefault="00B36A1C" w:rsidP="0032458E">
      <w:pPr>
        <w:rPr>
          <w:rFonts w:cstheme="minorHAnsi"/>
          <w:lang w:val="en-US"/>
        </w:rPr>
      </w:pPr>
      <w:bookmarkStart w:id="4" w:name="_Hlk83070486"/>
      <w:r w:rsidRPr="00826F9D">
        <w:rPr>
          <w:rFonts w:cstheme="minorHAnsi"/>
          <w:lang w:val="en-US"/>
        </w:rPr>
        <w:t xml:space="preserve">The </w:t>
      </w:r>
      <w:r w:rsidR="005A5042" w:rsidRPr="00826F9D">
        <w:rPr>
          <w:rFonts w:cstheme="minorHAnsi"/>
          <w:lang w:val="en-US"/>
        </w:rPr>
        <w:t>applicant</w:t>
      </w:r>
      <w:r w:rsidR="002B0866">
        <w:rPr>
          <w:rFonts w:cstheme="minorHAnsi"/>
          <w:lang w:val="en-US"/>
        </w:rPr>
        <w:t>s</w:t>
      </w:r>
      <w:r w:rsidRPr="00826F9D">
        <w:rPr>
          <w:rFonts w:cstheme="minorHAnsi"/>
          <w:lang w:val="en-US"/>
        </w:rPr>
        <w:t xml:space="preserve"> will </w:t>
      </w:r>
      <w:r w:rsidR="00DC7564">
        <w:rPr>
          <w:rFonts w:cstheme="minorHAnsi"/>
          <w:lang w:val="en-US"/>
        </w:rPr>
        <w:t xml:space="preserve">need to possess </w:t>
      </w:r>
      <w:r w:rsidRPr="00826F9D">
        <w:rPr>
          <w:rFonts w:cstheme="minorHAnsi"/>
          <w:lang w:val="en-US"/>
        </w:rPr>
        <w:t xml:space="preserve">a combination of the following skills and experience: </w:t>
      </w:r>
    </w:p>
    <w:bookmarkEnd w:id="4"/>
    <w:p w14:paraId="713FEBC2" w14:textId="79C5ADE7" w:rsidR="00B36A1C" w:rsidRPr="00826F9D" w:rsidRDefault="00CF3158" w:rsidP="0032458E">
      <w:pPr>
        <w:pStyle w:val="ListParagraph"/>
        <w:numPr>
          <w:ilvl w:val="0"/>
          <w:numId w:val="1"/>
        </w:numPr>
        <w:rPr>
          <w:rFonts w:cstheme="minorHAnsi"/>
          <w:lang w:val="en-US"/>
        </w:rPr>
      </w:pPr>
      <w:r w:rsidRPr="00826F9D">
        <w:rPr>
          <w:rFonts w:cstheme="minorHAnsi"/>
          <w:lang w:val="en-US"/>
        </w:rPr>
        <w:t>Advanced training in quantitative research methodology</w:t>
      </w:r>
      <w:r w:rsidR="003C1B92">
        <w:rPr>
          <w:rFonts w:cstheme="minorHAnsi"/>
          <w:lang w:val="en-US"/>
        </w:rPr>
        <w:t>,</w:t>
      </w:r>
      <w:r w:rsidRPr="00826F9D">
        <w:rPr>
          <w:rFonts w:cstheme="minorHAnsi"/>
          <w:lang w:val="en-US"/>
        </w:rPr>
        <w:t xml:space="preserve"> demonstrating a sound grasp of statistical theory and its application to practical policy</w:t>
      </w:r>
    </w:p>
    <w:p w14:paraId="13DB1F16" w14:textId="29F6D215" w:rsidR="00CF3158" w:rsidRPr="00826F9D" w:rsidRDefault="00CF3158" w:rsidP="0032458E">
      <w:pPr>
        <w:pStyle w:val="ListParagraph"/>
        <w:numPr>
          <w:ilvl w:val="0"/>
          <w:numId w:val="1"/>
        </w:numPr>
        <w:rPr>
          <w:rFonts w:cstheme="minorHAnsi"/>
          <w:lang w:val="en-US"/>
        </w:rPr>
      </w:pPr>
      <w:r w:rsidRPr="00826F9D">
        <w:rPr>
          <w:rFonts w:cstheme="minorHAnsi"/>
          <w:lang w:val="en-US"/>
        </w:rPr>
        <w:t>Ability to analy</w:t>
      </w:r>
      <w:r w:rsidR="003C1B92">
        <w:rPr>
          <w:rFonts w:cstheme="minorHAnsi"/>
          <w:lang w:val="en-US"/>
        </w:rPr>
        <w:t>s</w:t>
      </w:r>
      <w:r w:rsidRPr="00826F9D">
        <w:rPr>
          <w:rFonts w:cstheme="minorHAnsi"/>
          <w:lang w:val="en-US"/>
        </w:rPr>
        <w:t>e large data sets using a variety of statistical software</w:t>
      </w:r>
    </w:p>
    <w:p w14:paraId="695A69E6" w14:textId="7CE64232" w:rsidR="00200700" w:rsidRPr="00826F9D" w:rsidRDefault="005D5552" w:rsidP="0032458E">
      <w:pPr>
        <w:pStyle w:val="ListParagraph"/>
        <w:numPr>
          <w:ilvl w:val="0"/>
          <w:numId w:val="1"/>
        </w:numPr>
        <w:rPr>
          <w:rFonts w:cstheme="minorHAnsi"/>
          <w:lang w:val="en-US"/>
        </w:rPr>
      </w:pPr>
      <w:r w:rsidRPr="00826F9D">
        <w:rPr>
          <w:rFonts w:cstheme="minorHAnsi"/>
          <w:lang w:val="en-US"/>
        </w:rPr>
        <w:t>Excellent writing skills</w:t>
      </w:r>
    </w:p>
    <w:p w14:paraId="1DA918C7" w14:textId="28867ED0" w:rsidR="005D5552" w:rsidRPr="00826F9D" w:rsidRDefault="005D5552" w:rsidP="0032458E">
      <w:pPr>
        <w:pStyle w:val="ListParagraph"/>
        <w:numPr>
          <w:ilvl w:val="0"/>
          <w:numId w:val="1"/>
        </w:numPr>
        <w:rPr>
          <w:rFonts w:cstheme="minorHAnsi"/>
          <w:lang w:val="en-US"/>
        </w:rPr>
      </w:pPr>
      <w:r w:rsidRPr="00826F9D">
        <w:rPr>
          <w:rFonts w:cstheme="minorHAnsi"/>
          <w:lang w:val="en-US"/>
        </w:rPr>
        <w:t>Ability to communicate complex technical ideas to non-specialists, verbally and in writing</w:t>
      </w:r>
    </w:p>
    <w:p w14:paraId="3532761A" w14:textId="4ABBB4C6" w:rsidR="005D5552" w:rsidRPr="00826F9D" w:rsidRDefault="005D5552" w:rsidP="0032458E">
      <w:pPr>
        <w:pStyle w:val="ListParagraph"/>
        <w:numPr>
          <w:ilvl w:val="0"/>
          <w:numId w:val="1"/>
        </w:numPr>
        <w:rPr>
          <w:rFonts w:cstheme="minorHAnsi"/>
          <w:lang w:val="en-US"/>
        </w:rPr>
      </w:pPr>
      <w:r w:rsidRPr="00826F9D">
        <w:rPr>
          <w:rFonts w:cstheme="minorHAnsi"/>
          <w:lang w:val="en-US"/>
        </w:rPr>
        <w:t>Demonstrated interest and experience in the field of child disability data</w:t>
      </w:r>
    </w:p>
    <w:p w14:paraId="480CA833" w14:textId="1E12E726" w:rsidR="005D5552" w:rsidRPr="00826F9D" w:rsidRDefault="005D5552" w:rsidP="0032458E">
      <w:pPr>
        <w:pStyle w:val="ListParagraph"/>
        <w:numPr>
          <w:ilvl w:val="0"/>
          <w:numId w:val="1"/>
        </w:numPr>
        <w:rPr>
          <w:rFonts w:cstheme="minorHAnsi"/>
          <w:lang w:val="en-US"/>
        </w:rPr>
      </w:pPr>
      <w:r w:rsidRPr="00826F9D">
        <w:rPr>
          <w:rFonts w:cstheme="minorHAnsi"/>
          <w:lang w:val="en-US"/>
        </w:rPr>
        <w:t>Ability to work independently and meet strict deadlines</w:t>
      </w:r>
    </w:p>
    <w:p w14:paraId="0F972384" w14:textId="189F0F61" w:rsidR="005D5552" w:rsidRPr="00826F9D" w:rsidRDefault="005D5552" w:rsidP="0032458E">
      <w:pPr>
        <w:pStyle w:val="ListParagraph"/>
        <w:numPr>
          <w:ilvl w:val="0"/>
          <w:numId w:val="1"/>
        </w:numPr>
        <w:rPr>
          <w:rFonts w:cstheme="minorHAnsi"/>
          <w:lang w:val="en-US"/>
        </w:rPr>
      </w:pPr>
      <w:r w:rsidRPr="00826F9D">
        <w:rPr>
          <w:rFonts w:cstheme="minorHAnsi"/>
          <w:lang w:val="en-US"/>
        </w:rPr>
        <w:t xml:space="preserve">Motivated to seize the opportunities </w:t>
      </w:r>
      <w:r w:rsidR="00C752FB">
        <w:rPr>
          <w:rFonts w:cstheme="minorHAnsi"/>
          <w:lang w:val="en-US"/>
        </w:rPr>
        <w:t>in</w:t>
      </w:r>
      <w:r w:rsidRPr="00826F9D">
        <w:rPr>
          <w:rFonts w:cstheme="minorHAnsi"/>
          <w:lang w:val="en-US"/>
        </w:rPr>
        <w:t xml:space="preserve"> this </w:t>
      </w:r>
      <w:r w:rsidR="00172FD3">
        <w:rPr>
          <w:rFonts w:cstheme="minorHAnsi"/>
          <w:lang w:val="en-US"/>
        </w:rPr>
        <w:t>initiative</w:t>
      </w:r>
      <w:r w:rsidRPr="00826F9D">
        <w:rPr>
          <w:rFonts w:cstheme="minorHAnsi"/>
          <w:lang w:val="en-US"/>
        </w:rPr>
        <w:t xml:space="preserve"> and become an active member of the hosting university or research institution to champion child disability data research</w:t>
      </w:r>
    </w:p>
    <w:p w14:paraId="210C63AD" w14:textId="74F5F99D" w:rsidR="005D5552" w:rsidRPr="00826F9D" w:rsidRDefault="005D5552" w:rsidP="0032458E">
      <w:pPr>
        <w:pStyle w:val="ListParagraph"/>
        <w:numPr>
          <w:ilvl w:val="0"/>
          <w:numId w:val="1"/>
        </w:numPr>
        <w:rPr>
          <w:rFonts w:cstheme="minorHAnsi"/>
          <w:lang w:val="en-US"/>
        </w:rPr>
      </w:pPr>
      <w:r w:rsidRPr="00826F9D">
        <w:rPr>
          <w:rFonts w:cstheme="minorHAnsi"/>
          <w:lang w:val="en-US"/>
        </w:rPr>
        <w:t xml:space="preserve">Ability to think creatively about child disability data collection, analysis, dissemination, and implications </w:t>
      </w:r>
      <w:r w:rsidR="002B06EB">
        <w:rPr>
          <w:rFonts w:cstheme="minorHAnsi"/>
          <w:lang w:val="en-US"/>
        </w:rPr>
        <w:t>for</w:t>
      </w:r>
      <w:r w:rsidRPr="00826F9D">
        <w:rPr>
          <w:rFonts w:cstheme="minorHAnsi"/>
          <w:lang w:val="en-US"/>
        </w:rPr>
        <w:t xml:space="preserve"> policy, and to develop unique article topics</w:t>
      </w:r>
    </w:p>
    <w:p w14:paraId="2F752E36" w14:textId="45A559E1" w:rsidR="005D5552" w:rsidRPr="00826F9D" w:rsidRDefault="005D5552" w:rsidP="0032458E">
      <w:pPr>
        <w:pStyle w:val="ListParagraph"/>
        <w:numPr>
          <w:ilvl w:val="0"/>
          <w:numId w:val="1"/>
        </w:numPr>
        <w:rPr>
          <w:rFonts w:cstheme="minorHAnsi"/>
          <w:lang w:val="en-US"/>
        </w:rPr>
      </w:pPr>
      <w:r w:rsidRPr="00826F9D">
        <w:rPr>
          <w:rFonts w:cstheme="minorHAnsi"/>
          <w:lang w:val="en-US"/>
        </w:rPr>
        <w:t>Willingness to learn and accept advice</w:t>
      </w:r>
      <w:r w:rsidR="008B1FA2" w:rsidRPr="00826F9D">
        <w:rPr>
          <w:rFonts w:cstheme="minorHAnsi"/>
          <w:lang w:val="en-US"/>
        </w:rPr>
        <w:t>.</w:t>
      </w:r>
    </w:p>
    <w:p w14:paraId="4810C367" w14:textId="1B75E6A9" w:rsidR="00483B8F" w:rsidRDefault="00445D4B" w:rsidP="0032458E">
      <w:pPr>
        <w:rPr>
          <w:rFonts w:cstheme="minorHAnsi"/>
          <w:lang w:val="en-US"/>
        </w:rPr>
      </w:pPr>
      <w:r w:rsidRPr="00826F9D">
        <w:rPr>
          <w:rFonts w:cstheme="minorHAnsi"/>
          <w:lang w:val="en-US"/>
        </w:rPr>
        <w:t xml:space="preserve">UNICEF reserves the right to disqualify any entry that contains hurtful, misleading, libelous or vulgar content, or that contains any material that could constitute or encourage conduct </w:t>
      </w:r>
      <w:r w:rsidR="0071262E">
        <w:rPr>
          <w:rFonts w:cstheme="minorHAnsi"/>
          <w:lang w:val="en-US"/>
        </w:rPr>
        <w:t>that</w:t>
      </w:r>
      <w:r w:rsidRPr="00826F9D">
        <w:rPr>
          <w:rFonts w:cstheme="minorHAnsi"/>
          <w:lang w:val="en-US"/>
        </w:rPr>
        <w:t xml:space="preserve"> would be considered a criminal offence, give rise to civil liability, or otherwise violate any national or international law or UNICEF standard. </w:t>
      </w:r>
    </w:p>
    <w:p w14:paraId="29E1171F" w14:textId="77777777" w:rsidR="00217553" w:rsidRPr="00826F9D" w:rsidRDefault="00217553" w:rsidP="0032458E">
      <w:pPr>
        <w:rPr>
          <w:rFonts w:cstheme="minorHAnsi"/>
          <w:lang w:val="en-US"/>
        </w:rPr>
      </w:pPr>
    </w:p>
    <w:p w14:paraId="7F8855C1" w14:textId="18BE7175" w:rsidR="00445D4B" w:rsidRPr="00826F9D" w:rsidRDefault="00354A1D" w:rsidP="0032458E">
      <w:pPr>
        <w:pStyle w:val="ListParagraph"/>
        <w:numPr>
          <w:ilvl w:val="0"/>
          <w:numId w:val="5"/>
        </w:numPr>
        <w:rPr>
          <w:rFonts w:cstheme="minorHAnsi"/>
          <w:b/>
          <w:bCs/>
          <w:color w:val="0070C0"/>
          <w:lang w:val="en-US"/>
        </w:rPr>
      </w:pPr>
      <w:r w:rsidRPr="00826F9D">
        <w:rPr>
          <w:rFonts w:cstheme="minorHAnsi"/>
          <w:b/>
          <w:bCs/>
          <w:color w:val="0070C0"/>
          <w:lang w:val="en-US"/>
        </w:rPr>
        <w:lastRenderedPageBreak/>
        <w:t>ELIGIBILITY CRITERIA</w:t>
      </w:r>
    </w:p>
    <w:p w14:paraId="5D135F02" w14:textId="77777777" w:rsidR="00354A1D" w:rsidRPr="00826F9D" w:rsidRDefault="00354A1D" w:rsidP="0032458E">
      <w:pPr>
        <w:pStyle w:val="ListParagraph"/>
        <w:rPr>
          <w:rFonts w:cstheme="minorHAnsi"/>
          <w:b/>
          <w:bCs/>
          <w:color w:val="0070C0"/>
          <w:lang w:val="en-US"/>
        </w:rPr>
      </w:pPr>
    </w:p>
    <w:p w14:paraId="02B13959" w14:textId="1FE7B63E" w:rsidR="00445D4B" w:rsidRPr="00826F9D" w:rsidRDefault="003904FA" w:rsidP="0032458E">
      <w:pPr>
        <w:pStyle w:val="ListParagraph"/>
        <w:numPr>
          <w:ilvl w:val="0"/>
          <w:numId w:val="2"/>
        </w:numPr>
        <w:rPr>
          <w:rFonts w:cstheme="minorHAnsi"/>
          <w:lang w:val="en-US"/>
        </w:rPr>
      </w:pPr>
      <w:r w:rsidRPr="00826F9D">
        <w:rPr>
          <w:rFonts w:cstheme="minorHAnsi"/>
          <w:lang w:val="en-US"/>
        </w:rPr>
        <w:t>Individuals who have recently obtained a PhD</w:t>
      </w:r>
      <w:r w:rsidR="00377977">
        <w:rPr>
          <w:rFonts w:cstheme="minorHAnsi"/>
          <w:lang w:val="en-US"/>
        </w:rPr>
        <w:t xml:space="preserve"> (within the previous three years)</w:t>
      </w:r>
      <w:r w:rsidRPr="00826F9D">
        <w:rPr>
          <w:rFonts w:cstheme="minorHAnsi"/>
          <w:lang w:val="en-US"/>
        </w:rPr>
        <w:t xml:space="preserve">, </w:t>
      </w:r>
      <w:r w:rsidR="00DB7CF6" w:rsidRPr="00826F9D">
        <w:rPr>
          <w:rFonts w:cstheme="minorHAnsi"/>
          <w:lang w:val="en-US"/>
        </w:rPr>
        <w:t xml:space="preserve">are </w:t>
      </w:r>
      <w:r w:rsidRPr="00826F9D">
        <w:rPr>
          <w:rFonts w:cstheme="minorHAnsi"/>
          <w:lang w:val="en-US"/>
        </w:rPr>
        <w:t>currently enrolled in a PhD program</w:t>
      </w:r>
      <w:r w:rsidR="0071262E">
        <w:rPr>
          <w:rFonts w:cstheme="minorHAnsi"/>
          <w:lang w:val="en-US"/>
        </w:rPr>
        <w:t>me</w:t>
      </w:r>
      <w:r w:rsidRPr="00826F9D">
        <w:rPr>
          <w:rFonts w:cstheme="minorHAnsi"/>
          <w:lang w:val="en-US"/>
        </w:rPr>
        <w:t xml:space="preserve">, or hold a </w:t>
      </w:r>
      <w:r w:rsidR="0071262E">
        <w:rPr>
          <w:rFonts w:cstheme="minorHAnsi"/>
          <w:lang w:val="en-US"/>
        </w:rPr>
        <w:t>m</w:t>
      </w:r>
      <w:r w:rsidRPr="00826F9D">
        <w:rPr>
          <w:rFonts w:cstheme="minorHAnsi"/>
          <w:lang w:val="en-US"/>
        </w:rPr>
        <w:t>aster</w:t>
      </w:r>
      <w:r w:rsidR="002B06EB">
        <w:rPr>
          <w:rFonts w:cstheme="minorHAnsi"/>
          <w:lang w:val="en-US"/>
        </w:rPr>
        <w:t>’s</w:t>
      </w:r>
      <w:r w:rsidRPr="00826F9D">
        <w:rPr>
          <w:rFonts w:cstheme="minorHAnsi"/>
          <w:lang w:val="en-US"/>
        </w:rPr>
        <w:t xml:space="preserve"> degree with fi</w:t>
      </w:r>
      <w:r w:rsidR="00326561" w:rsidRPr="00826F9D">
        <w:rPr>
          <w:rFonts w:cstheme="minorHAnsi"/>
          <w:lang w:val="en-US"/>
        </w:rPr>
        <w:t>v</w:t>
      </w:r>
      <w:r w:rsidRPr="00826F9D">
        <w:rPr>
          <w:rFonts w:cstheme="minorHAnsi"/>
          <w:lang w:val="en-US"/>
        </w:rPr>
        <w:t>e years of relevant experience in</w:t>
      </w:r>
      <w:r w:rsidR="004F168A" w:rsidRPr="00826F9D">
        <w:rPr>
          <w:rFonts w:cstheme="minorHAnsi"/>
          <w:lang w:val="en-US"/>
        </w:rPr>
        <w:t xml:space="preserve"> research or data work</w:t>
      </w:r>
    </w:p>
    <w:p w14:paraId="25FCC4CE" w14:textId="70874D95" w:rsidR="00354A1D" w:rsidRDefault="003904FA" w:rsidP="0032458E">
      <w:pPr>
        <w:pStyle w:val="ListParagraph"/>
        <w:numPr>
          <w:ilvl w:val="0"/>
          <w:numId w:val="2"/>
        </w:numPr>
        <w:rPr>
          <w:rFonts w:cstheme="minorHAnsi"/>
          <w:lang w:val="en-US"/>
        </w:rPr>
      </w:pPr>
      <w:r w:rsidRPr="00826F9D">
        <w:rPr>
          <w:rFonts w:cstheme="minorHAnsi"/>
          <w:lang w:val="en-US"/>
        </w:rPr>
        <w:t>Are affiliated with a university</w:t>
      </w:r>
      <w:r w:rsidR="00326561" w:rsidRPr="00826F9D">
        <w:rPr>
          <w:rFonts w:cstheme="minorHAnsi"/>
          <w:lang w:val="en-US"/>
        </w:rPr>
        <w:t>,</w:t>
      </w:r>
      <w:r w:rsidRPr="00826F9D">
        <w:rPr>
          <w:rFonts w:cstheme="minorHAnsi"/>
          <w:lang w:val="en-US"/>
        </w:rPr>
        <w:t xml:space="preserve"> research institution</w:t>
      </w:r>
      <w:r w:rsidR="00326561" w:rsidRPr="00826F9D">
        <w:rPr>
          <w:rFonts w:cstheme="minorHAnsi"/>
          <w:lang w:val="en-US"/>
        </w:rPr>
        <w:t xml:space="preserve"> or </w:t>
      </w:r>
      <w:r w:rsidR="0071262E">
        <w:rPr>
          <w:rFonts w:cstheme="minorHAnsi"/>
          <w:lang w:val="en-US"/>
        </w:rPr>
        <w:t>n</w:t>
      </w:r>
      <w:r w:rsidR="00326561" w:rsidRPr="00826F9D">
        <w:rPr>
          <w:rFonts w:cstheme="minorHAnsi"/>
          <w:lang w:val="en-US"/>
        </w:rPr>
        <w:t xml:space="preserve">ational </w:t>
      </w:r>
      <w:r w:rsidR="0071262E">
        <w:rPr>
          <w:rFonts w:cstheme="minorHAnsi"/>
          <w:lang w:val="en-US"/>
        </w:rPr>
        <w:t>s</w:t>
      </w:r>
      <w:r w:rsidR="00326561" w:rsidRPr="00826F9D">
        <w:rPr>
          <w:rFonts w:cstheme="minorHAnsi"/>
          <w:lang w:val="en-US"/>
        </w:rPr>
        <w:t xml:space="preserve">tatistics </w:t>
      </w:r>
      <w:r w:rsidR="00F8434D">
        <w:rPr>
          <w:rFonts w:cstheme="minorHAnsi"/>
          <w:lang w:val="en-US"/>
        </w:rPr>
        <w:t>o</w:t>
      </w:r>
      <w:r w:rsidR="00326561" w:rsidRPr="00826F9D">
        <w:rPr>
          <w:rFonts w:cstheme="minorHAnsi"/>
          <w:lang w:val="en-US"/>
        </w:rPr>
        <w:t>ffice</w:t>
      </w:r>
      <w:r w:rsidRPr="00826F9D">
        <w:rPr>
          <w:rFonts w:cstheme="minorHAnsi"/>
          <w:lang w:val="en-US"/>
        </w:rPr>
        <w:t xml:space="preserve"> </w:t>
      </w:r>
    </w:p>
    <w:p w14:paraId="3D249B5B" w14:textId="4068C71A" w:rsidR="00546D86" w:rsidRPr="00826F9D" w:rsidRDefault="00546D86" w:rsidP="0032458E">
      <w:pPr>
        <w:pStyle w:val="ListParagraph"/>
        <w:numPr>
          <w:ilvl w:val="0"/>
          <w:numId w:val="2"/>
        </w:numPr>
        <w:rPr>
          <w:rFonts w:cstheme="minorHAnsi"/>
          <w:lang w:val="en-US"/>
        </w:rPr>
      </w:pPr>
      <w:r w:rsidRPr="00546D86">
        <w:rPr>
          <w:rFonts w:cstheme="minorHAnsi"/>
          <w:b/>
          <w:bCs/>
          <w:lang w:val="en-US"/>
        </w:rPr>
        <w:t>Applications from qualified candidates from low- and middle-income countries and/or who identify as having a disability are encouraged.</w:t>
      </w:r>
    </w:p>
    <w:p w14:paraId="57E6CCBF" w14:textId="77777777" w:rsidR="003751C2" w:rsidRPr="00826F9D" w:rsidRDefault="003751C2" w:rsidP="0032458E">
      <w:pPr>
        <w:pStyle w:val="ListParagraph"/>
        <w:rPr>
          <w:rFonts w:cstheme="minorHAnsi"/>
          <w:lang w:val="en-US"/>
        </w:rPr>
      </w:pPr>
    </w:p>
    <w:p w14:paraId="4E7219C4" w14:textId="77777777" w:rsidR="00354A1D" w:rsidRPr="00826F9D" w:rsidRDefault="00354A1D" w:rsidP="0032458E">
      <w:pPr>
        <w:pStyle w:val="ListParagraph"/>
        <w:rPr>
          <w:rFonts w:cstheme="minorHAnsi"/>
          <w:lang w:val="en-US"/>
        </w:rPr>
      </w:pPr>
    </w:p>
    <w:p w14:paraId="5EA33355" w14:textId="77777777" w:rsidR="007070C8" w:rsidRPr="00826F9D" w:rsidRDefault="007070C8" w:rsidP="0032458E">
      <w:pPr>
        <w:pStyle w:val="ListParagraph"/>
        <w:numPr>
          <w:ilvl w:val="0"/>
          <w:numId w:val="5"/>
        </w:numPr>
        <w:rPr>
          <w:rFonts w:cstheme="minorHAnsi"/>
          <w:b/>
          <w:bCs/>
          <w:color w:val="0070C0"/>
          <w:lang w:val="en-US"/>
        </w:rPr>
      </w:pPr>
      <w:r w:rsidRPr="00826F9D">
        <w:rPr>
          <w:rFonts w:cstheme="minorHAnsi"/>
          <w:b/>
          <w:bCs/>
          <w:color w:val="0070C0"/>
          <w:lang w:val="en-US"/>
        </w:rPr>
        <w:t>OUTCOME</w:t>
      </w:r>
    </w:p>
    <w:p w14:paraId="35F52AE8" w14:textId="12FAD935" w:rsidR="007070C8" w:rsidRPr="00826F9D" w:rsidRDefault="00DC7564" w:rsidP="0032458E">
      <w:pPr>
        <w:rPr>
          <w:rFonts w:cstheme="minorHAnsi"/>
          <w:lang w:val="en-US"/>
        </w:rPr>
      </w:pPr>
      <w:r>
        <w:rPr>
          <w:rFonts w:cstheme="minorHAnsi"/>
          <w:lang w:val="en-US"/>
        </w:rPr>
        <w:t>At</w:t>
      </w:r>
      <w:r w:rsidR="007070C8" w:rsidRPr="00826F9D">
        <w:rPr>
          <w:rFonts w:cstheme="minorHAnsi"/>
          <w:lang w:val="en-US"/>
        </w:rPr>
        <w:t xml:space="preserve"> the end of the </w:t>
      </w:r>
      <w:r w:rsidR="00385003">
        <w:rPr>
          <w:rFonts w:cstheme="minorHAnsi"/>
          <w:lang w:val="en-US"/>
        </w:rPr>
        <w:t>nine</w:t>
      </w:r>
      <w:r w:rsidR="007070C8" w:rsidRPr="00826F9D">
        <w:rPr>
          <w:rFonts w:cstheme="minorHAnsi"/>
          <w:lang w:val="en-US"/>
        </w:rPr>
        <w:t xml:space="preserve"> months, the </w:t>
      </w:r>
      <w:r w:rsidR="00F57E7B">
        <w:rPr>
          <w:rFonts w:cstheme="minorHAnsi"/>
          <w:lang w:val="en-US"/>
        </w:rPr>
        <w:t>recipients are</w:t>
      </w:r>
      <w:r w:rsidR="007070C8" w:rsidRPr="00826F9D">
        <w:rPr>
          <w:rFonts w:cstheme="minorHAnsi"/>
          <w:lang w:val="en-US"/>
        </w:rPr>
        <w:t xml:space="preserve"> required to submit a manuscript for publication (format to be determined). In addition, the</w:t>
      </w:r>
      <w:r w:rsidR="000025FE" w:rsidRPr="00826F9D">
        <w:rPr>
          <w:rFonts w:cstheme="minorHAnsi"/>
          <w:lang w:val="en-US"/>
        </w:rPr>
        <w:t xml:space="preserve"> </w:t>
      </w:r>
      <w:r w:rsidR="005C1D6F">
        <w:rPr>
          <w:rFonts w:cstheme="minorHAnsi"/>
          <w:lang w:val="en-US"/>
        </w:rPr>
        <w:t>recipients are</w:t>
      </w:r>
      <w:r w:rsidR="007070C8" w:rsidRPr="00826F9D">
        <w:rPr>
          <w:rFonts w:cstheme="minorHAnsi"/>
          <w:lang w:val="en-US"/>
        </w:rPr>
        <w:t xml:space="preserve"> required to present either </w:t>
      </w:r>
      <w:r w:rsidR="00172FD3">
        <w:rPr>
          <w:rFonts w:cstheme="minorHAnsi"/>
          <w:lang w:val="en-US"/>
        </w:rPr>
        <w:t xml:space="preserve">the </w:t>
      </w:r>
      <w:r w:rsidR="007070C8" w:rsidRPr="00826F9D">
        <w:rPr>
          <w:rFonts w:cstheme="minorHAnsi"/>
          <w:lang w:val="en-US"/>
        </w:rPr>
        <w:t>preliminary and/or final results of their work during seminars, workshops and</w:t>
      </w:r>
      <w:r w:rsidR="00555A31">
        <w:rPr>
          <w:rFonts w:cstheme="minorHAnsi"/>
          <w:lang w:val="en-US"/>
        </w:rPr>
        <w:t>/</w:t>
      </w:r>
      <w:r w:rsidR="007070C8" w:rsidRPr="00826F9D">
        <w:rPr>
          <w:rFonts w:cstheme="minorHAnsi"/>
          <w:lang w:val="en-US"/>
        </w:rPr>
        <w:t xml:space="preserve">or conferences. </w:t>
      </w:r>
      <w:r w:rsidR="005C1D6F">
        <w:rPr>
          <w:rFonts w:cstheme="minorHAnsi"/>
          <w:lang w:val="en-US"/>
        </w:rPr>
        <w:t xml:space="preserve">Recipients are </w:t>
      </w:r>
      <w:r w:rsidR="007070C8" w:rsidRPr="00826F9D">
        <w:rPr>
          <w:rFonts w:cstheme="minorHAnsi"/>
          <w:lang w:val="en-US"/>
        </w:rPr>
        <w:t xml:space="preserve">required to ensure that their final work is accessible to persons with disabilities. The </w:t>
      </w:r>
      <w:r w:rsidR="005C1D6F">
        <w:rPr>
          <w:rFonts w:cstheme="minorHAnsi"/>
          <w:lang w:val="en-US"/>
        </w:rPr>
        <w:t>recipients are</w:t>
      </w:r>
      <w:r w:rsidR="007070C8" w:rsidRPr="00826F9D">
        <w:rPr>
          <w:rFonts w:cstheme="minorHAnsi"/>
          <w:lang w:val="en-US"/>
        </w:rPr>
        <w:t xml:space="preserve"> also encouraged to conduct and disseminate</w:t>
      </w:r>
      <w:r w:rsidR="005C1D6F">
        <w:rPr>
          <w:rFonts w:cstheme="minorHAnsi"/>
          <w:lang w:val="en-US"/>
        </w:rPr>
        <w:t xml:space="preserve"> their</w:t>
      </w:r>
      <w:r w:rsidR="007070C8" w:rsidRPr="00826F9D">
        <w:rPr>
          <w:rFonts w:cstheme="minorHAnsi"/>
          <w:lang w:val="en-US"/>
        </w:rPr>
        <w:t xml:space="preserve"> findings in local and national languages</w:t>
      </w:r>
      <w:r w:rsidR="006D3D65">
        <w:rPr>
          <w:rFonts w:cstheme="minorHAnsi"/>
          <w:lang w:val="en-US"/>
        </w:rPr>
        <w:t>,</w:t>
      </w:r>
      <w:r w:rsidR="007070C8" w:rsidRPr="00826F9D">
        <w:rPr>
          <w:rFonts w:cstheme="minorHAnsi"/>
          <w:lang w:val="en-US"/>
        </w:rPr>
        <w:t xml:space="preserve"> as applicable.</w:t>
      </w:r>
    </w:p>
    <w:p w14:paraId="7E6AB4B3" w14:textId="77777777" w:rsidR="007070C8" w:rsidRPr="00826F9D" w:rsidRDefault="007070C8" w:rsidP="0032458E">
      <w:pPr>
        <w:pStyle w:val="ListParagraph"/>
        <w:ind w:left="360"/>
        <w:rPr>
          <w:rFonts w:cstheme="minorHAnsi"/>
          <w:b/>
          <w:bCs/>
          <w:color w:val="0070C0"/>
          <w:lang w:val="en-US"/>
        </w:rPr>
      </w:pPr>
    </w:p>
    <w:p w14:paraId="2BFB0E26" w14:textId="7656E3B6" w:rsidR="00354A1D" w:rsidRPr="00826F9D" w:rsidRDefault="00354A1D" w:rsidP="0032458E">
      <w:pPr>
        <w:pStyle w:val="ListParagraph"/>
        <w:numPr>
          <w:ilvl w:val="0"/>
          <w:numId w:val="5"/>
        </w:numPr>
        <w:rPr>
          <w:rFonts w:cstheme="minorHAnsi"/>
          <w:b/>
          <w:bCs/>
          <w:color w:val="0070C0"/>
          <w:lang w:val="en-US"/>
        </w:rPr>
      </w:pPr>
      <w:r w:rsidRPr="00826F9D">
        <w:rPr>
          <w:rFonts w:cstheme="minorHAnsi"/>
          <w:b/>
          <w:bCs/>
          <w:color w:val="0070C0"/>
          <w:lang w:val="en-US"/>
        </w:rPr>
        <w:t>APPLICATION PROCESS</w:t>
      </w:r>
    </w:p>
    <w:p w14:paraId="05E1496C" w14:textId="5E7C4131" w:rsidR="003904FA" w:rsidRPr="00826F9D" w:rsidRDefault="003904FA" w:rsidP="0032458E">
      <w:pPr>
        <w:rPr>
          <w:rFonts w:cstheme="minorHAnsi"/>
          <w:lang w:val="en-US"/>
        </w:rPr>
      </w:pPr>
      <w:r w:rsidRPr="00826F9D">
        <w:rPr>
          <w:rFonts w:cstheme="minorHAnsi"/>
          <w:lang w:val="en-US"/>
        </w:rPr>
        <w:t xml:space="preserve">Applicants must complete </w:t>
      </w:r>
      <w:r w:rsidR="006908D1" w:rsidRPr="00826F9D">
        <w:rPr>
          <w:rFonts w:cstheme="minorHAnsi"/>
          <w:lang w:val="en-US"/>
        </w:rPr>
        <w:t>i</w:t>
      </w:r>
      <w:r w:rsidRPr="00826F9D">
        <w:rPr>
          <w:rFonts w:cstheme="minorHAnsi"/>
          <w:lang w:val="en-US"/>
        </w:rPr>
        <w:t xml:space="preserve">n English </w:t>
      </w:r>
      <w:r w:rsidR="00555A31">
        <w:rPr>
          <w:rFonts w:cstheme="minorHAnsi"/>
          <w:lang w:val="en-US"/>
        </w:rPr>
        <w:t xml:space="preserve">the following documents </w:t>
      </w:r>
      <w:r w:rsidRPr="00826F9D">
        <w:rPr>
          <w:rFonts w:cstheme="minorHAnsi"/>
          <w:lang w:val="en-US"/>
        </w:rPr>
        <w:t>and send the</w:t>
      </w:r>
      <w:r w:rsidR="00555A31">
        <w:rPr>
          <w:rFonts w:cstheme="minorHAnsi"/>
          <w:lang w:val="en-US"/>
        </w:rPr>
        <w:t xml:space="preserve">m in </w:t>
      </w:r>
      <w:r w:rsidRPr="00826F9D">
        <w:rPr>
          <w:rFonts w:cstheme="minorHAnsi"/>
          <w:lang w:val="en-US"/>
        </w:rPr>
        <w:t xml:space="preserve">one PDF </w:t>
      </w:r>
      <w:r w:rsidR="00555A31">
        <w:rPr>
          <w:rFonts w:cstheme="minorHAnsi"/>
          <w:lang w:val="en-US"/>
        </w:rPr>
        <w:t>file</w:t>
      </w:r>
      <w:r w:rsidRPr="00826F9D">
        <w:rPr>
          <w:rFonts w:cstheme="minorHAnsi"/>
          <w:lang w:val="en-US"/>
        </w:rPr>
        <w:t xml:space="preserve"> to</w:t>
      </w:r>
      <w:r w:rsidR="002A2B90" w:rsidRPr="00826F9D">
        <w:rPr>
          <w:rFonts w:cstheme="minorHAnsi"/>
          <w:lang w:val="en-US"/>
        </w:rPr>
        <w:t xml:space="preserve"> </w:t>
      </w:r>
      <w:hyperlink r:id="rId7" w:history="1">
        <w:r w:rsidR="002A2B90" w:rsidRPr="00826F9D">
          <w:rPr>
            <w:rStyle w:val="Hyperlink"/>
            <w:rFonts w:cstheme="minorHAnsi"/>
            <w:lang w:val="en-US"/>
          </w:rPr>
          <w:t>disabilitydatacentre@unicef.org</w:t>
        </w:r>
      </w:hyperlink>
      <w:r w:rsidR="002A2B90" w:rsidRPr="00826F9D">
        <w:rPr>
          <w:rFonts w:cstheme="minorHAnsi"/>
          <w:lang w:val="en-US"/>
        </w:rPr>
        <w:t xml:space="preserve"> </w:t>
      </w:r>
      <w:r w:rsidR="00D64ABD" w:rsidRPr="00826F9D">
        <w:rPr>
          <w:rFonts w:cstheme="minorHAnsi"/>
          <w:lang w:val="en-US"/>
        </w:rPr>
        <w:t xml:space="preserve">with the subject line </w:t>
      </w:r>
      <w:r w:rsidR="004A7AC7">
        <w:rPr>
          <w:rFonts w:cstheme="minorHAnsi"/>
          <w:lang w:val="en-US"/>
        </w:rPr>
        <w:t xml:space="preserve">: </w:t>
      </w:r>
      <w:r w:rsidR="002A2B90" w:rsidRPr="00826F9D">
        <w:rPr>
          <w:rFonts w:cstheme="minorHAnsi"/>
          <w:lang w:val="en-US"/>
        </w:rPr>
        <w:t>Data Analysis</w:t>
      </w:r>
      <w:r w:rsidR="00817EE6" w:rsidRPr="00826F9D">
        <w:rPr>
          <w:rFonts w:cstheme="minorHAnsi"/>
          <w:lang w:val="en-US"/>
        </w:rPr>
        <w:t xml:space="preserve"> Call for Proposals</w:t>
      </w:r>
      <w:r w:rsidR="00D64ABD" w:rsidRPr="00826F9D">
        <w:rPr>
          <w:rFonts w:cstheme="minorHAnsi"/>
          <w:lang w:val="en-US"/>
        </w:rPr>
        <w:t xml:space="preserve">, [Last name], [First name]. </w:t>
      </w:r>
    </w:p>
    <w:p w14:paraId="1DE4EEDD" w14:textId="15B7A60F" w:rsidR="00F40938" w:rsidRPr="00826F9D" w:rsidRDefault="00F40938" w:rsidP="0032458E">
      <w:pPr>
        <w:rPr>
          <w:rFonts w:cstheme="minorHAnsi"/>
          <w:lang w:val="en-US"/>
        </w:rPr>
      </w:pPr>
      <w:r w:rsidRPr="00826F9D">
        <w:rPr>
          <w:rFonts w:cstheme="minorHAnsi"/>
          <w:lang w:val="en-US"/>
        </w:rPr>
        <w:t>The completed package must include</w:t>
      </w:r>
      <w:r w:rsidR="00FF531B">
        <w:rPr>
          <w:rFonts w:cstheme="minorHAnsi"/>
          <w:lang w:val="en-US"/>
        </w:rPr>
        <w:t xml:space="preserve"> a</w:t>
      </w:r>
      <w:r w:rsidRPr="00826F9D">
        <w:rPr>
          <w:rFonts w:cstheme="minorHAnsi"/>
          <w:lang w:val="en-US"/>
        </w:rPr>
        <w:t>:</w:t>
      </w:r>
    </w:p>
    <w:p w14:paraId="2E3B1443" w14:textId="5FDDE42E" w:rsidR="00F40938" w:rsidRPr="00826F9D" w:rsidRDefault="00FF531B" w:rsidP="0032458E">
      <w:pPr>
        <w:pStyle w:val="ListParagraph"/>
        <w:numPr>
          <w:ilvl w:val="0"/>
          <w:numId w:val="3"/>
        </w:numPr>
        <w:rPr>
          <w:rFonts w:cstheme="minorHAnsi"/>
          <w:lang w:val="en-US"/>
        </w:rPr>
      </w:pPr>
      <w:r>
        <w:rPr>
          <w:rFonts w:cstheme="minorHAnsi"/>
          <w:lang w:val="en-US"/>
        </w:rPr>
        <w:t>C</w:t>
      </w:r>
      <w:r w:rsidR="00F40938" w:rsidRPr="00826F9D">
        <w:rPr>
          <w:rFonts w:cstheme="minorHAnsi"/>
          <w:lang w:val="en-US"/>
        </w:rPr>
        <w:t>over letter summarizing the applicant</w:t>
      </w:r>
      <w:r w:rsidR="00C84665" w:rsidRPr="00826F9D">
        <w:rPr>
          <w:rFonts w:cstheme="minorHAnsi"/>
          <w:lang w:val="en-US"/>
        </w:rPr>
        <w:t>’s</w:t>
      </w:r>
      <w:r w:rsidR="00F40938" w:rsidRPr="00826F9D">
        <w:rPr>
          <w:rFonts w:cstheme="minorHAnsi"/>
          <w:lang w:val="en-US"/>
        </w:rPr>
        <w:t xml:space="preserve"> experience and motivation</w:t>
      </w:r>
    </w:p>
    <w:p w14:paraId="7F1F7003" w14:textId="2B75AC0C" w:rsidR="00F40938" w:rsidRPr="00826F9D" w:rsidRDefault="00FF531B" w:rsidP="0032458E">
      <w:pPr>
        <w:pStyle w:val="ListParagraph"/>
        <w:numPr>
          <w:ilvl w:val="0"/>
          <w:numId w:val="3"/>
        </w:numPr>
        <w:rPr>
          <w:rFonts w:cstheme="minorHAnsi"/>
          <w:lang w:val="en-US"/>
        </w:rPr>
      </w:pPr>
      <w:r>
        <w:rPr>
          <w:rFonts w:cstheme="minorHAnsi"/>
          <w:lang w:val="en-US"/>
        </w:rPr>
        <w:t>D</w:t>
      </w:r>
      <w:r w:rsidR="00F40938" w:rsidRPr="00826F9D">
        <w:rPr>
          <w:rFonts w:cstheme="minorHAnsi"/>
          <w:lang w:val="en-US"/>
        </w:rPr>
        <w:t xml:space="preserve">etailed </w:t>
      </w:r>
      <w:r w:rsidR="004A7AC7">
        <w:rPr>
          <w:rFonts w:cstheme="minorHAnsi"/>
          <w:lang w:val="en-US"/>
        </w:rPr>
        <w:t>c</w:t>
      </w:r>
      <w:r w:rsidR="00F40938" w:rsidRPr="00826F9D">
        <w:rPr>
          <w:rFonts w:cstheme="minorHAnsi"/>
          <w:lang w:val="en-US"/>
        </w:rPr>
        <w:t xml:space="preserve">urriculum </w:t>
      </w:r>
      <w:r w:rsidR="004A7AC7">
        <w:rPr>
          <w:rFonts w:cstheme="minorHAnsi"/>
          <w:lang w:val="en-US"/>
        </w:rPr>
        <w:t>v</w:t>
      </w:r>
      <w:r w:rsidR="00F40938" w:rsidRPr="00826F9D">
        <w:rPr>
          <w:rFonts w:cstheme="minorHAnsi"/>
          <w:lang w:val="en-US"/>
        </w:rPr>
        <w:t>itae</w:t>
      </w:r>
    </w:p>
    <w:p w14:paraId="0FB8CB11" w14:textId="5C560546" w:rsidR="00F40938" w:rsidRPr="00826F9D" w:rsidRDefault="00FF531B" w:rsidP="0032458E">
      <w:pPr>
        <w:pStyle w:val="ListParagraph"/>
        <w:numPr>
          <w:ilvl w:val="0"/>
          <w:numId w:val="3"/>
        </w:numPr>
        <w:rPr>
          <w:rFonts w:cstheme="minorHAnsi"/>
          <w:lang w:val="en-US"/>
        </w:rPr>
      </w:pPr>
      <w:r>
        <w:rPr>
          <w:rFonts w:cstheme="minorHAnsi"/>
          <w:lang w:val="en-US"/>
        </w:rPr>
        <w:t>R</w:t>
      </w:r>
      <w:r w:rsidR="00867D21" w:rsidRPr="00826F9D">
        <w:rPr>
          <w:rFonts w:cstheme="minorHAnsi"/>
          <w:lang w:val="en-US"/>
        </w:rPr>
        <w:t>ecommendation letter from the proposed supervisor</w:t>
      </w:r>
    </w:p>
    <w:p w14:paraId="2037FF8D" w14:textId="1F0CD3A5" w:rsidR="00867D21" w:rsidRPr="00826F9D" w:rsidRDefault="00FF531B" w:rsidP="0032458E">
      <w:pPr>
        <w:pStyle w:val="ListParagraph"/>
        <w:numPr>
          <w:ilvl w:val="0"/>
          <w:numId w:val="3"/>
        </w:numPr>
        <w:rPr>
          <w:rFonts w:cstheme="minorHAnsi"/>
          <w:lang w:val="en-US"/>
        </w:rPr>
      </w:pPr>
      <w:r>
        <w:rPr>
          <w:rFonts w:cstheme="minorHAnsi"/>
          <w:lang w:val="en-US"/>
        </w:rPr>
        <w:t>L</w:t>
      </w:r>
      <w:r w:rsidR="00867D21" w:rsidRPr="00826F9D">
        <w:rPr>
          <w:rFonts w:cstheme="minorHAnsi"/>
          <w:lang w:val="en-US"/>
        </w:rPr>
        <w:t>etter from the university</w:t>
      </w:r>
      <w:r w:rsidR="003C5580" w:rsidRPr="00826F9D">
        <w:rPr>
          <w:rFonts w:cstheme="minorHAnsi"/>
          <w:lang w:val="en-US"/>
        </w:rPr>
        <w:t>,</w:t>
      </w:r>
      <w:r w:rsidR="00867D21" w:rsidRPr="00826F9D">
        <w:rPr>
          <w:rFonts w:cstheme="minorHAnsi"/>
          <w:lang w:val="en-US"/>
        </w:rPr>
        <w:t xml:space="preserve"> research institution</w:t>
      </w:r>
      <w:r w:rsidR="003C5580" w:rsidRPr="00826F9D">
        <w:rPr>
          <w:rFonts w:cstheme="minorHAnsi"/>
          <w:lang w:val="en-US"/>
        </w:rPr>
        <w:t xml:space="preserve"> or </w:t>
      </w:r>
      <w:r w:rsidR="00733C03">
        <w:rPr>
          <w:rFonts w:cstheme="minorHAnsi"/>
          <w:lang w:val="en-US"/>
        </w:rPr>
        <w:t>n</w:t>
      </w:r>
      <w:r w:rsidR="003C5580" w:rsidRPr="00826F9D">
        <w:rPr>
          <w:rFonts w:cstheme="minorHAnsi"/>
          <w:lang w:val="en-US"/>
        </w:rPr>
        <w:t xml:space="preserve">ational </w:t>
      </w:r>
      <w:r w:rsidR="00733C03">
        <w:rPr>
          <w:rFonts w:cstheme="minorHAnsi"/>
          <w:lang w:val="en-US"/>
        </w:rPr>
        <w:t>s</w:t>
      </w:r>
      <w:r w:rsidR="003C5580" w:rsidRPr="00826F9D">
        <w:rPr>
          <w:rFonts w:cstheme="minorHAnsi"/>
          <w:lang w:val="en-US"/>
        </w:rPr>
        <w:t xml:space="preserve">tatistics </w:t>
      </w:r>
      <w:r w:rsidR="00733C03">
        <w:rPr>
          <w:rFonts w:cstheme="minorHAnsi"/>
          <w:lang w:val="en-US"/>
        </w:rPr>
        <w:t>o</w:t>
      </w:r>
      <w:r w:rsidR="003C5580" w:rsidRPr="00826F9D">
        <w:rPr>
          <w:rFonts w:cstheme="minorHAnsi"/>
          <w:lang w:val="en-US"/>
        </w:rPr>
        <w:t>ffice</w:t>
      </w:r>
      <w:r w:rsidR="00867D21" w:rsidRPr="00826F9D">
        <w:rPr>
          <w:rFonts w:cstheme="minorHAnsi"/>
          <w:lang w:val="en-US"/>
        </w:rPr>
        <w:t xml:space="preserve"> stating their willingness </w:t>
      </w:r>
      <w:r w:rsidR="006D3D65">
        <w:rPr>
          <w:rFonts w:cstheme="minorHAnsi"/>
          <w:lang w:val="en-US"/>
        </w:rPr>
        <w:t>to</w:t>
      </w:r>
      <w:r w:rsidR="00867D21" w:rsidRPr="00826F9D">
        <w:rPr>
          <w:rFonts w:cstheme="minorHAnsi"/>
          <w:lang w:val="en-US"/>
        </w:rPr>
        <w:t xml:space="preserve"> host the </w:t>
      </w:r>
      <w:r w:rsidR="00817EE6" w:rsidRPr="00826F9D">
        <w:rPr>
          <w:rFonts w:cstheme="minorHAnsi"/>
          <w:lang w:val="en-US"/>
        </w:rPr>
        <w:t>applicant</w:t>
      </w:r>
    </w:p>
    <w:p w14:paraId="75C7422C" w14:textId="4A201372" w:rsidR="00867D21" w:rsidRPr="00826F9D" w:rsidRDefault="00FF531B" w:rsidP="0032458E">
      <w:pPr>
        <w:pStyle w:val="ListParagraph"/>
        <w:numPr>
          <w:ilvl w:val="0"/>
          <w:numId w:val="3"/>
        </w:numPr>
        <w:rPr>
          <w:rFonts w:cstheme="minorHAnsi"/>
          <w:lang w:val="en-US"/>
        </w:rPr>
      </w:pPr>
      <w:r>
        <w:rPr>
          <w:rFonts w:cstheme="minorHAnsi"/>
          <w:lang w:val="en-US"/>
        </w:rPr>
        <w:t>R</w:t>
      </w:r>
      <w:r w:rsidR="00867D21" w:rsidRPr="00826F9D">
        <w:rPr>
          <w:rFonts w:cstheme="minorHAnsi"/>
          <w:lang w:val="en-US"/>
        </w:rPr>
        <w:t xml:space="preserve">esearch proposal of 3-5 pages specifying the </w:t>
      </w:r>
      <w:r w:rsidR="00DB7CF6" w:rsidRPr="00826F9D">
        <w:rPr>
          <w:rFonts w:cstheme="minorHAnsi"/>
          <w:lang w:val="en-US"/>
        </w:rPr>
        <w:t>research question, the focus and type of data analysis to be conducted</w:t>
      </w:r>
      <w:r w:rsidR="00867D21" w:rsidRPr="00826F9D">
        <w:rPr>
          <w:rFonts w:cstheme="minorHAnsi"/>
          <w:lang w:val="en-US"/>
        </w:rPr>
        <w:t>, the</w:t>
      </w:r>
      <w:r w:rsidR="00DB7CF6" w:rsidRPr="00826F9D">
        <w:rPr>
          <w:rFonts w:cstheme="minorHAnsi"/>
          <w:lang w:val="en-US"/>
        </w:rPr>
        <w:t xml:space="preserve"> proposed</w:t>
      </w:r>
      <w:r w:rsidR="00867D21" w:rsidRPr="00826F9D">
        <w:rPr>
          <w:rFonts w:cstheme="minorHAnsi"/>
          <w:lang w:val="en-US"/>
        </w:rPr>
        <w:t xml:space="preserve"> methodology, and </w:t>
      </w:r>
      <w:r w:rsidR="00DE2D50" w:rsidRPr="00826F9D">
        <w:rPr>
          <w:rFonts w:cstheme="minorHAnsi"/>
          <w:lang w:val="en-US"/>
        </w:rPr>
        <w:t xml:space="preserve">the </w:t>
      </w:r>
      <w:r w:rsidR="00867D21" w:rsidRPr="00826F9D">
        <w:rPr>
          <w:rFonts w:cstheme="minorHAnsi"/>
          <w:lang w:val="en-US"/>
        </w:rPr>
        <w:t xml:space="preserve">relevance </w:t>
      </w:r>
      <w:r w:rsidR="00DE2D50" w:rsidRPr="00826F9D">
        <w:rPr>
          <w:rFonts w:cstheme="minorHAnsi"/>
          <w:lang w:val="en-US"/>
        </w:rPr>
        <w:t xml:space="preserve">of the research </w:t>
      </w:r>
    </w:p>
    <w:p w14:paraId="573B7E37" w14:textId="74CBAB9A" w:rsidR="00867D21" w:rsidRPr="00826F9D" w:rsidRDefault="00FF531B" w:rsidP="0032458E">
      <w:pPr>
        <w:pStyle w:val="ListParagraph"/>
        <w:numPr>
          <w:ilvl w:val="0"/>
          <w:numId w:val="3"/>
        </w:numPr>
        <w:rPr>
          <w:rFonts w:cstheme="minorHAnsi"/>
          <w:lang w:val="en-US"/>
        </w:rPr>
      </w:pPr>
      <w:r>
        <w:rPr>
          <w:rFonts w:cstheme="minorHAnsi"/>
          <w:lang w:val="en-US"/>
        </w:rPr>
        <w:t>P</w:t>
      </w:r>
      <w:r w:rsidR="00867D21" w:rsidRPr="00826F9D">
        <w:rPr>
          <w:rFonts w:cstheme="minorHAnsi"/>
          <w:lang w:val="en-US"/>
        </w:rPr>
        <w:t xml:space="preserve">ublication record or up to </w:t>
      </w:r>
      <w:r w:rsidR="007D4EBF">
        <w:rPr>
          <w:rFonts w:cstheme="minorHAnsi"/>
          <w:lang w:val="en-US"/>
        </w:rPr>
        <w:t>three</w:t>
      </w:r>
      <w:r w:rsidR="00867D21" w:rsidRPr="00826F9D">
        <w:rPr>
          <w:rFonts w:cstheme="minorHAnsi"/>
          <w:lang w:val="en-US"/>
        </w:rPr>
        <w:t xml:space="preserve"> academic writing samples on research areas</w:t>
      </w:r>
      <w:r w:rsidR="007D4EBF">
        <w:rPr>
          <w:rFonts w:cstheme="minorHAnsi"/>
          <w:lang w:val="en-US"/>
        </w:rPr>
        <w:t>.</w:t>
      </w:r>
    </w:p>
    <w:p w14:paraId="06FCA444" w14:textId="4C498EEE" w:rsidR="004A692E" w:rsidRPr="00826F9D" w:rsidRDefault="004A692E" w:rsidP="0032458E">
      <w:pPr>
        <w:pStyle w:val="ListParagraph"/>
        <w:rPr>
          <w:rFonts w:cstheme="minorHAnsi"/>
          <w:lang w:val="en-US"/>
        </w:rPr>
      </w:pPr>
    </w:p>
    <w:p w14:paraId="3CFD2E9B" w14:textId="77777777" w:rsidR="003751C2" w:rsidRPr="00826F9D" w:rsidRDefault="003751C2" w:rsidP="0032458E">
      <w:pPr>
        <w:pStyle w:val="ListParagraph"/>
        <w:rPr>
          <w:rFonts w:cstheme="minorHAnsi"/>
          <w:lang w:val="en-US"/>
        </w:rPr>
      </w:pPr>
    </w:p>
    <w:p w14:paraId="71F7D456" w14:textId="5963E401" w:rsidR="00867D21" w:rsidRPr="00826F9D" w:rsidRDefault="004A692E" w:rsidP="0032458E">
      <w:pPr>
        <w:pStyle w:val="ListParagraph"/>
        <w:numPr>
          <w:ilvl w:val="0"/>
          <w:numId w:val="5"/>
        </w:numPr>
        <w:rPr>
          <w:rFonts w:cstheme="minorHAnsi"/>
          <w:lang w:val="en-US"/>
        </w:rPr>
      </w:pPr>
      <w:r w:rsidRPr="00826F9D">
        <w:rPr>
          <w:rFonts w:cstheme="minorHAnsi"/>
          <w:b/>
          <w:bCs/>
          <w:color w:val="0070C0"/>
          <w:lang w:val="en-US"/>
        </w:rPr>
        <w:t>PROPOSAL COMPONENTS</w:t>
      </w:r>
    </w:p>
    <w:p w14:paraId="3F99E79E" w14:textId="7848FFAF" w:rsidR="00867D21" w:rsidRPr="00826F9D" w:rsidRDefault="002748F4" w:rsidP="0032458E">
      <w:pPr>
        <w:pStyle w:val="ListParagraph"/>
        <w:numPr>
          <w:ilvl w:val="0"/>
          <w:numId w:val="4"/>
        </w:numPr>
        <w:rPr>
          <w:rFonts w:cstheme="minorHAnsi"/>
          <w:lang w:val="en-US"/>
        </w:rPr>
      </w:pPr>
      <w:r w:rsidRPr="00826F9D">
        <w:rPr>
          <w:rFonts w:cstheme="minorHAnsi"/>
          <w:lang w:val="en-US"/>
        </w:rPr>
        <w:t>Abstract: 250 words</w:t>
      </w:r>
    </w:p>
    <w:p w14:paraId="2385DE94" w14:textId="4483237D" w:rsidR="002748F4" w:rsidRPr="00826F9D" w:rsidRDefault="002748F4" w:rsidP="0032458E">
      <w:pPr>
        <w:pStyle w:val="ListParagraph"/>
        <w:numPr>
          <w:ilvl w:val="0"/>
          <w:numId w:val="4"/>
        </w:numPr>
        <w:rPr>
          <w:rFonts w:cstheme="minorHAnsi"/>
          <w:lang w:val="en-US"/>
        </w:rPr>
      </w:pPr>
      <w:r w:rsidRPr="00826F9D">
        <w:rPr>
          <w:rFonts w:cstheme="minorHAnsi"/>
          <w:lang w:val="en-US"/>
        </w:rPr>
        <w:t>Clearly state the problem/importance of research</w:t>
      </w:r>
      <w:r w:rsidR="00E83541">
        <w:rPr>
          <w:rFonts w:cstheme="minorHAnsi"/>
          <w:lang w:val="en-US"/>
        </w:rPr>
        <w:t xml:space="preserve"> or </w:t>
      </w:r>
      <w:r w:rsidRPr="00826F9D">
        <w:rPr>
          <w:rFonts w:cstheme="minorHAnsi"/>
          <w:lang w:val="en-US"/>
        </w:rPr>
        <w:t>research question</w:t>
      </w:r>
    </w:p>
    <w:p w14:paraId="118C9BF4" w14:textId="75F545A7" w:rsidR="002748F4" w:rsidRPr="00826F9D" w:rsidRDefault="007D4EBF" w:rsidP="0032458E">
      <w:pPr>
        <w:pStyle w:val="ListParagraph"/>
        <w:numPr>
          <w:ilvl w:val="0"/>
          <w:numId w:val="4"/>
        </w:numPr>
        <w:rPr>
          <w:rFonts w:cstheme="minorHAnsi"/>
          <w:lang w:val="en-US"/>
        </w:rPr>
      </w:pPr>
      <w:r>
        <w:rPr>
          <w:rFonts w:cstheme="minorHAnsi"/>
          <w:lang w:val="en-US"/>
        </w:rPr>
        <w:t>Provide d</w:t>
      </w:r>
      <w:r w:rsidR="002748F4" w:rsidRPr="00826F9D">
        <w:rPr>
          <w:rFonts w:cstheme="minorHAnsi"/>
          <w:lang w:val="en-US"/>
        </w:rPr>
        <w:t>etailed description of proposed methodology</w:t>
      </w:r>
    </w:p>
    <w:p w14:paraId="7A34AA27" w14:textId="484444E5" w:rsidR="007F75FA" w:rsidRPr="00826F9D" w:rsidRDefault="007F75FA" w:rsidP="0032458E">
      <w:pPr>
        <w:pStyle w:val="ListParagraph"/>
        <w:numPr>
          <w:ilvl w:val="0"/>
          <w:numId w:val="4"/>
        </w:numPr>
        <w:rPr>
          <w:rFonts w:cstheme="minorHAnsi"/>
          <w:lang w:val="en-US"/>
        </w:rPr>
      </w:pPr>
      <w:r w:rsidRPr="00826F9D">
        <w:rPr>
          <w:rFonts w:cstheme="minorHAnsi"/>
          <w:lang w:val="en-US"/>
        </w:rPr>
        <w:t xml:space="preserve">Provide a bibliography (no more than </w:t>
      </w:r>
      <w:r w:rsidR="00615DA7">
        <w:rPr>
          <w:rFonts w:cstheme="minorHAnsi"/>
          <w:lang w:val="en-US"/>
        </w:rPr>
        <w:t>two</w:t>
      </w:r>
      <w:r w:rsidRPr="00826F9D">
        <w:rPr>
          <w:rFonts w:cstheme="minorHAnsi"/>
          <w:lang w:val="en-US"/>
        </w:rPr>
        <w:t xml:space="preserve"> page</w:t>
      </w:r>
      <w:r w:rsidR="006D3D65">
        <w:rPr>
          <w:rFonts w:cstheme="minorHAnsi"/>
          <w:lang w:val="en-US"/>
        </w:rPr>
        <w:t>s</w:t>
      </w:r>
      <w:r w:rsidRPr="00826F9D">
        <w:rPr>
          <w:rFonts w:cstheme="minorHAnsi"/>
          <w:lang w:val="en-US"/>
        </w:rPr>
        <w:t>) of key sources to be utilized in the research</w:t>
      </w:r>
    </w:p>
    <w:p w14:paraId="3E3F6707" w14:textId="6C642CF7" w:rsidR="002748F4" w:rsidRPr="00826F9D" w:rsidRDefault="002748F4" w:rsidP="0032458E">
      <w:pPr>
        <w:pStyle w:val="ListParagraph"/>
        <w:numPr>
          <w:ilvl w:val="0"/>
          <w:numId w:val="4"/>
        </w:numPr>
        <w:rPr>
          <w:rFonts w:cstheme="minorHAnsi"/>
          <w:lang w:val="en-US"/>
        </w:rPr>
      </w:pPr>
      <w:r w:rsidRPr="00826F9D">
        <w:rPr>
          <w:rFonts w:cstheme="minorHAnsi"/>
          <w:lang w:val="en-US"/>
        </w:rPr>
        <w:t>List advis</w:t>
      </w:r>
      <w:r w:rsidR="000360A5">
        <w:rPr>
          <w:rFonts w:cstheme="minorHAnsi"/>
          <w:lang w:val="en-US"/>
        </w:rPr>
        <w:t>er</w:t>
      </w:r>
      <w:r w:rsidRPr="00826F9D">
        <w:rPr>
          <w:rFonts w:cstheme="minorHAnsi"/>
          <w:lang w:val="en-US"/>
        </w:rPr>
        <w:t xml:space="preserve">(s) and provide short description of </w:t>
      </w:r>
      <w:r w:rsidR="004878D8">
        <w:rPr>
          <w:rFonts w:cstheme="minorHAnsi"/>
          <w:lang w:val="en-US"/>
        </w:rPr>
        <w:t>adviser’s</w:t>
      </w:r>
      <w:r w:rsidR="000360A5">
        <w:rPr>
          <w:rFonts w:cstheme="minorHAnsi"/>
          <w:lang w:val="en-US"/>
        </w:rPr>
        <w:t xml:space="preserve"> </w:t>
      </w:r>
      <w:r w:rsidRPr="00826F9D">
        <w:rPr>
          <w:rFonts w:cstheme="minorHAnsi"/>
          <w:lang w:val="en-US"/>
        </w:rPr>
        <w:t xml:space="preserve">experience </w:t>
      </w:r>
      <w:r w:rsidR="00A53ED8" w:rsidRPr="00826F9D">
        <w:rPr>
          <w:rFonts w:cstheme="minorHAnsi"/>
          <w:lang w:val="en-US"/>
        </w:rPr>
        <w:t>in</w:t>
      </w:r>
      <w:r w:rsidRPr="00826F9D">
        <w:rPr>
          <w:rFonts w:cstheme="minorHAnsi"/>
          <w:lang w:val="en-US"/>
        </w:rPr>
        <w:t xml:space="preserve"> </w:t>
      </w:r>
      <w:r w:rsidR="00DE2D50" w:rsidRPr="00826F9D">
        <w:rPr>
          <w:rFonts w:cstheme="minorHAnsi"/>
          <w:lang w:val="en-US"/>
        </w:rPr>
        <w:t xml:space="preserve">disability </w:t>
      </w:r>
      <w:r w:rsidRPr="00826F9D">
        <w:rPr>
          <w:rFonts w:cstheme="minorHAnsi"/>
          <w:lang w:val="en-US"/>
        </w:rPr>
        <w:t>research</w:t>
      </w:r>
    </w:p>
    <w:p w14:paraId="6295EC43" w14:textId="5A1DFB83" w:rsidR="002748F4" w:rsidRPr="00826F9D" w:rsidRDefault="002748F4" w:rsidP="0032458E">
      <w:pPr>
        <w:pStyle w:val="ListParagraph"/>
        <w:numPr>
          <w:ilvl w:val="0"/>
          <w:numId w:val="4"/>
        </w:numPr>
        <w:rPr>
          <w:rFonts w:cstheme="minorHAnsi"/>
          <w:lang w:val="en-US"/>
        </w:rPr>
      </w:pPr>
      <w:r w:rsidRPr="00826F9D">
        <w:rPr>
          <w:rFonts w:cstheme="minorHAnsi"/>
          <w:lang w:val="en-US"/>
        </w:rPr>
        <w:t xml:space="preserve">Provide information on potential partnerships relevant to the research/data collection (local </w:t>
      </w:r>
      <w:r w:rsidR="00180A1A">
        <w:rPr>
          <w:rFonts w:cstheme="minorHAnsi"/>
          <w:lang w:val="en-US"/>
        </w:rPr>
        <w:t>non-governmental organizations</w:t>
      </w:r>
      <w:r w:rsidRPr="00826F9D">
        <w:rPr>
          <w:rFonts w:cstheme="minorHAnsi"/>
          <w:lang w:val="en-US"/>
        </w:rPr>
        <w:t>, government offices, statistical offices, etc.)</w:t>
      </w:r>
    </w:p>
    <w:p w14:paraId="4C6A0752" w14:textId="4B46AD20" w:rsidR="002748F4" w:rsidRPr="00826F9D" w:rsidRDefault="002748F4" w:rsidP="0032458E">
      <w:pPr>
        <w:pStyle w:val="ListParagraph"/>
        <w:numPr>
          <w:ilvl w:val="0"/>
          <w:numId w:val="4"/>
        </w:numPr>
        <w:rPr>
          <w:rFonts w:cstheme="minorHAnsi"/>
          <w:lang w:val="en-US"/>
        </w:rPr>
      </w:pPr>
      <w:r w:rsidRPr="00826F9D">
        <w:rPr>
          <w:rFonts w:cstheme="minorHAnsi"/>
          <w:lang w:val="en-US"/>
        </w:rPr>
        <w:lastRenderedPageBreak/>
        <w:t xml:space="preserve">Develop a timeline for </w:t>
      </w:r>
      <w:r w:rsidR="00DB7CF6" w:rsidRPr="00826F9D">
        <w:rPr>
          <w:rFonts w:cstheme="minorHAnsi"/>
          <w:lang w:val="en-US"/>
        </w:rPr>
        <w:t>analysis</w:t>
      </w:r>
      <w:r w:rsidRPr="00826F9D">
        <w:rPr>
          <w:rFonts w:cstheme="minorHAnsi"/>
          <w:lang w:val="en-US"/>
        </w:rPr>
        <w:t xml:space="preserve"> comple</w:t>
      </w:r>
      <w:r w:rsidR="00DB7CF6" w:rsidRPr="00826F9D">
        <w:rPr>
          <w:rFonts w:cstheme="minorHAnsi"/>
          <w:lang w:val="en-US"/>
        </w:rPr>
        <w:t>tion and research publication</w:t>
      </w:r>
      <w:r w:rsidRPr="00826F9D">
        <w:rPr>
          <w:rFonts w:cstheme="minorHAnsi"/>
          <w:lang w:val="en-US"/>
        </w:rPr>
        <w:t xml:space="preserve"> within the </w:t>
      </w:r>
      <w:r w:rsidR="00180A1A">
        <w:rPr>
          <w:rFonts w:cstheme="minorHAnsi"/>
          <w:lang w:val="en-US"/>
        </w:rPr>
        <w:t>nine</w:t>
      </w:r>
      <w:r w:rsidR="003751C2" w:rsidRPr="00826F9D">
        <w:rPr>
          <w:rFonts w:cstheme="minorHAnsi"/>
          <w:lang w:val="en-US"/>
        </w:rPr>
        <w:t>-month</w:t>
      </w:r>
      <w:r w:rsidR="00DB7CF6" w:rsidRPr="00826F9D">
        <w:rPr>
          <w:rFonts w:cstheme="minorHAnsi"/>
          <w:lang w:val="en-US"/>
        </w:rPr>
        <w:t xml:space="preserve"> window of the </w:t>
      </w:r>
      <w:r w:rsidR="00EB0FEA" w:rsidRPr="00826F9D">
        <w:rPr>
          <w:rFonts w:cstheme="minorHAnsi"/>
          <w:lang w:val="en-US"/>
        </w:rPr>
        <w:t>project</w:t>
      </w:r>
      <w:r w:rsidR="00180A1A">
        <w:rPr>
          <w:rFonts w:cstheme="minorHAnsi"/>
          <w:lang w:val="en-US"/>
        </w:rPr>
        <w:t>.</w:t>
      </w:r>
    </w:p>
    <w:p w14:paraId="52BB3C2C" w14:textId="01314DD8" w:rsidR="001F611C" w:rsidRPr="00826F9D" w:rsidRDefault="001F611C" w:rsidP="0032458E">
      <w:pPr>
        <w:rPr>
          <w:rFonts w:cstheme="minorHAnsi"/>
          <w:lang w:val="en-US"/>
        </w:rPr>
      </w:pPr>
      <w:r w:rsidRPr="00826F9D">
        <w:rPr>
          <w:rFonts w:cstheme="minorHAnsi"/>
          <w:lang w:val="en-US"/>
        </w:rPr>
        <w:t xml:space="preserve">Application </w:t>
      </w:r>
      <w:r w:rsidR="00061003" w:rsidRPr="00826F9D">
        <w:rPr>
          <w:rFonts w:cstheme="minorHAnsi"/>
          <w:lang w:val="en-US"/>
        </w:rPr>
        <w:t>d</w:t>
      </w:r>
      <w:r w:rsidRPr="00826F9D">
        <w:rPr>
          <w:rFonts w:cstheme="minorHAnsi"/>
          <w:lang w:val="en-US"/>
        </w:rPr>
        <w:t xml:space="preserve">eadline: </w:t>
      </w:r>
      <w:r w:rsidR="00180A1A">
        <w:rPr>
          <w:rFonts w:cstheme="minorHAnsi"/>
          <w:lang w:val="en-US"/>
        </w:rPr>
        <w:t xml:space="preserve">Midnight, Eastern Standard Time, </w:t>
      </w:r>
      <w:r w:rsidR="003576FD">
        <w:rPr>
          <w:rFonts w:cstheme="minorHAnsi"/>
          <w:lang w:val="en-US"/>
        </w:rPr>
        <w:t>5 Novembe</w:t>
      </w:r>
      <w:r w:rsidR="004F168A" w:rsidRPr="00826F9D">
        <w:rPr>
          <w:rFonts w:cstheme="minorHAnsi"/>
          <w:lang w:val="en-US"/>
        </w:rPr>
        <w:t>r</w:t>
      </w:r>
      <w:r w:rsidR="008F4E76" w:rsidRPr="00826F9D">
        <w:rPr>
          <w:rFonts w:cstheme="minorHAnsi"/>
          <w:lang w:val="en-US"/>
        </w:rPr>
        <w:t xml:space="preserve"> 2021.</w:t>
      </w:r>
      <w:r w:rsidR="00E83541">
        <w:rPr>
          <w:rFonts w:cstheme="minorHAnsi"/>
          <w:lang w:val="en-US"/>
        </w:rPr>
        <w:t xml:space="preserve"> </w:t>
      </w:r>
    </w:p>
    <w:p w14:paraId="2A8101DB" w14:textId="63D6CCA4" w:rsidR="001F611C" w:rsidRPr="00826F9D" w:rsidRDefault="001F611C" w:rsidP="0032458E">
      <w:pPr>
        <w:rPr>
          <w:rFonts w:cstheme="minorHAnsi"/>
          <w:lang w:val="en-US"/>
        </w:rPr>
      </w:pPr>
      <w:r w:rsidRPr="00826F9D">
        <w:rPr>
          <w:rFonts w:cstheme="minorHAnsi"/>
          <w:lang w:val="en-US"/>
        </w:rPr>
        <w:t xml:space="preserve">Any questions or concerns regarding </w:t>
      </w:r>
      <w:r w:rsidR="005E79D6">
        <w:rPr>
          <w:rFonts w:cstheme="minorHAnsi"/>
          <w:lang w:val="en-US"/>
        </w:rPr>
        <w:t xml:space="preserve">the </w:t>
      </w:r>
      <w:r w:rsidR="001A5124">
        <w:rPr>
          <w:rFonts w:cstheme="minorHAnsi"/>
          <w:lang w:val="en-US"/>
        </w:rPr>
        <w:t>C</w:t>
      </w:r>
      <w:r w:rsidR="00817EE6" w:rsidRPr="00826F9D">
        <w:rPr>
          <w:rFonts w:cstheme="minorHAnsi"/>
          <w:lang w:val="en-US"/>
        </w:rPr>
        <w:t xml:space="preserve">all for </w:t>
      </w:r>
      <w:r w:rsidR="001A5124">
        <w:rPr>
          <w:rFonts w:cstheme="minorHAnsi"/>
          <w:lang w:val="en-US"/>
        </w:rPr>
        <w:t>P</w:t>
      </w:r>
      <w:r w:rsidR="00817EE6" w:rsidRPr="00826F9D">
        <w:rPr>
          <w:rFonts w:cstheme="minorHAnsi"/>
          <w:lang w:val="en-US"/>
        </w:rPr>
        <w:t>roposals</w:t>
      </w:r>
      <w:r w:rsidRPr="00826F9D">
        <w:rPr>
          <w:rFonts w:cstheme="minorHAnsi"/>
          <w:lang w:val="en-US"/>
        </w:rPr>
        <w:t xml:space="preserve"> or application process can be addressed to</w:t>
      </w:r>
      <w:r w:rsidR="00A53ED8" w:rsidRPr="00826F9D">
        <w:rPr>
          <w:rFonts w:cstheme="minorHAnsi"/>
          <w:lang w:val="en-US"/>
        </w:rPr>
        <w:t xml:space="preserve"> </w:t>
      </w:r>
      <w:hyperlink r:id="rId8" w:history="1">
        <w:r w:rsidR="00A53ED8" w:rsidRPr="00826F9D">
          <w:rPr>
            <w:rStyle w:val="Hyperlink"/>
            <w:rFonts w:cstheme="minorHAnsi"/>
            <w:lang w:val="en-US"/>
          </w:rPr>
          <w:t>disabilitydatacentre@unicef.org</w:t>
        </w:r>
      </w:hyperlink>
      <w:r w:rsidR="00A53ED8" w:rsidRPr="00826F9D">
        <w:rPr>
          <w:rFonts w:cstheme="minorHAnsi"/>
          <w:lang w:val="en-US"/>
        </w:rPr>
        <w:t>.</w:t>
      </w:r>
    </w:p>
    <w:p w14:paraId="6CEFBFA2" w14:textId="77777777" w:rsidR="003751C2" w:rsidRPr="00826F9D" w:rsidRDefault="003751C2" w:rsidP="0032458E">
      <w:pPr>
        <w:rPr>
          <w:rFonts w:cstheme="minorHAnsi"/>
          <w:lang w:val="en-US"/>
        </w:rPr>
      </w:pPr>
    </w:p>
    <w:p w14:paraId="1CEAB2FE" w14:textId="77777777" w:rsidR="004A692E" w:rsidRPr="00826F9D" w:rsidRDefault="004A692E" w:rsidP="0032458E">
      <w:pPr>
        <w:pStyle w:val="ListParagraph"/>
        <w:numPr>
          <w:ilvl w:val="0"/>
          <w:numId w:val="5"/>
        </w:numPr>
        <w:rPr>
          <w:rFonts w:cstheme="minorHAnsi"/>
          <w:lang w:val="en-US"/>
        </w:rPr>
      </w:pPr>
      <w:r w:rsidRPr="00826F9D">
        <w:rPr>
          <w:rFonts w:cstheme="minorHAnsi"/>
          <w:b/>
          <w:bCs/>
          <w:color w:val="0070C0"/>
          <w:lang w:val="en-US"/>
        </w:rPr>
        <w:t>SELECTION PROCESS</w:t>
      </w:r>
    </w:p>
    <w:p w14:paraId="0CB152B0" w14:textId="217336B9" w:rsidR="002748F4" w:rsidRPr="00826F9D" w:rsidRDefault="002748F4" w:rsidP="0032458E">
      <w:pPr>
        <w:rPr>
          <w:rFonts w:cstheme="minorHAnsi"/>
          <w:lang w:val="en-US"/>
        </w:rPr>
      </w:pPr>
      <w:r w:rsidRPr="00826F9D">
        <w:rPr>
          <w:rFonts w:cstheme="minorHAnsi"/>
          <w:lang w:val="en-US"/>
        </w:rPr>
        <w:t xml:space="preserve">Applications that satisfy the eligibility requirements are subject to a review process by the </w:t>
      </w:r>
      <w:r w:rsidR="00DE2D50" w:rsidRPr="00826F9D">
        <w:rPr>
          <w:rFonts w:cstheme="minorHAnsi"/>
          <w:lang w:val="en-US"/>
        </w:rPr>
        <w:t>Cent</w:t>
      </w:r>
      <w:r w:rsidR="00A53ED8" w:rsidRPr="00826F9D">
        <w:rPr>
          <w:rFonts w:cstheme="minorHAnsi"/>
          <w:lang w:val="en-US"/>
        </w:rPr>
        <w:t>re</w:t>
      </w:r>
      <w:r w:rsidRPr="00826F9D">
        <w:rPr>
          <w:rFonts w:cstheme="minorHAnsi"/>
          <w:lang w:val="en-US"/>
        </w:rPr>
        <w:t xml:space="preserve">. </w:t>
      </w:r>
    </w:p>
    <w:p w14:paraId="1656E00F" w14:textId="77777777" w:rsidR="002B4826" w:rsidRPr="00826F9D" w:rsidRDefault="002B4826" w:rsidP="0032458E">
      <w:pPr>
        <w:rPr>
          <w:rFonts w:cstheme="minorHAnsi"/>
          <w:lang w:val="en-US"/>
        </w:rPr>
      </w:pPr>
      <w:r w:rsidRPr="00826F9D">
        <w:rPr>
          <w:rFonts w:cstheme="minorHAnsi"/>
          <w:lang w:val="en-US"/>
        </w:rPr>
        <w:t>The evaluation process is designed to identify scientific excellence. The evaluation process will include three main steps:</w:t>
      </w:r>
    </w:p>
    <w:p w14:paraId="1DDE5420" w14:textId="77777777" w:rsidR="002B4826" w:rsidRPr="00826F9D" w:rsidRDefault="002B4826" w:rsidP="0032458E">
      <w:pPr>
        <w:pStyle w:val="ListParagraph"/>
        <w:numPr>
          <w:ilvl w:val="0"/>
          <w:numId w:val="6"/>
        </w:numPr>
        <w:rPr>
          <w:rFonts w:cstheme="minorHAnsi"/>
          <w:lang w:val="en-US"/>
        </w:rPr>
      </w:pPr>
      <w:r w:rsidRPr="00826F9D">
        <w:rPr>
          <w:rFonts w:cstheme="minorHAnsi"/>
          <w:lang w:val="en-US"/>
        </w:rPr>
        <w:t>The Centre team checks whether the application package adheres to the Call for Proposals.</w:t>
      </w:r>
    </w:p>
    <w:p w14:paraId="754E1DB3" w14:textId="77777777" w:rsidR="002B4826" w:rsidRPr="00826F9D" w:rsidRDefault="002B4826" w:rsidP="0032458E">
      <w:pPr>
        <w:pStyle w:val="ListParagraph"/>
        <w:numPr>
          <w:ilvl w:val="0"/>
          <w:numId w:val="6"/>
        </w:numPr>
        <w:rPr>
          <w:rFonts w:cstheme="minorHAnsi"/>
          <w:lang w:val="en-US"/>
        </w:rPr>
      </w:pPr>
      <w:r w:rsidRPr="00826F9D">
        <w:rPr>
          <w:rFonts w:cstheme="minorHAnsi"/>
          <w:lang w:val="en-US"/>
        </w:rPr>
        <w:t>The assessors evaluate the assigned applications and allocate points following the evaluation criteria. The assessors will convene to discuss a shortlist of proposals.</w:t>
      </w:r>
    </w:p>
    <w:p w14:paraId="50D64035" w14:textId="7227E729" w:rsidR="002B4826" w:rsidRPr="00826F9D" w:rsidRDefault="002B4826" w:rsidP="0032458E">
      <w:pPr>
        <w:pStyle w:val="ListParagraph"/>
        <w:numPr>
          <w:ilvl w:val="0"/>
          <w:numId w:val="6"/>
        </w:numPr>
        <w:rPr>
          <w:rFonts w:cstheme="minorHAnsi"/>
          <w:lang w:val="en-US"/>
        </w:rPr>
      </w:pPr>
      <w:r w:rsidRPr="00826F9D">
        <w:rPr>
          <w:rFonts w:cstheme="minorHAnsi"/>
          <w:lang w:val="en-US"/>
        </w:rPr>
        <w:t>A ranked list of applications i</w:t>
      </w:r>
      <w:r w:rsidR="00980E1B" w:rsidRPr="00826F9D">
        <w:rPr>
          <w:rFonts w:cstheme="minorHAnsi"/>
          <w:lang w:val="en-US"/>
        </w:rPr>
        <w:t>s created</w:t>
      </w:r>
      <w:r w:rsidRPr="00826F9D">
        <w:rPr>
          <w:rFonts w:cstheme="minorHAnsi"/>
          <w:lang w:val="en-US"/>
        </w:rPr>
        <w:t xml:space="preserve">. Award offers are made in order of ranked score.  </w:t>
      </w:r>
    </w:p>
    <w:p w14:paraId="466A058C" w14:textId="4275933C" w:rsidR="002B4826" w:rsidRPr="00826F9D" w:rsidRDefault="002B4826" w:rsidP="0032458E">
      <w:pPr>
        <w:rPr>
          <w:rFonts w:cstheme="minorHAnsi"/>
          <w:lang w:val="en-US"/>
        </w:rPr>
      </w:pPr>
      <w:r w:rsidRPr="00826F9D">
        <w:rPr>
          <w:rFonts w:cstheme="minorHAnsi"/>
          <w:lang w:val="en-US"/>
        </w:rPr>
        <w:t xml:space="preserve">Evaluation </w:t>
      </w:r>
      <w:r w:rsidR="00B16EC4">
        <w:rPr>
          <w:rFonts w:cstheme="minorHAnsi"/>
          <w:lang w:val="en-US"/>
        </w:rPr>
        <w:t>c</w:t>
      </w:r>
      <w:r w:rsidRPr="00826F9D">
        <w:rPr>
          <w:rFonts w:cstheme="minorHAnsi"/>
          <w:lang w:val="en-US"/>
        </w:rPr>
        <w:t>riteria:</w:t>
      </w:r>
    </w:p>
    <w:tbl>
      <w:tblPr>
        <w:tblStyle w:val="TableGrid"/>
        <w:tblW w:w="0" w:type="auto"/>
        <w:tblLook w:val="04A0" w:firstRow="1" w:lastRow="0" w:firstColumn="1" w:lastColumn="0" w:noHBand="0" w:noVBand="1"/>
      </w:tblPr>
      <w:tblGrid>
        <w:gridCol w:w="7105"/>
        <w:gridCol w:w="2245"/>
      </w:tblGrid>
      <w:tr w:rsidR="002B4826" w:rsidRPr="00826F9D" w14:paraId="0BE2A3DC" w14:textId="77777777" w:rsidTr="00C267BF">
        <w:tc>
          <w:tcPr>
            <w:tcW w:w="7105" w:type="dxa"/>
          </w:tcPr>
          <w:p w14:paraId="6C63B2F5" w14:textId="339E2E9A" w:rsidR="002B4826" w:rsidRPr="00826F9D" w:rsidRDefault="002B4826" w:rsidP="0032458E">
            <w:pPr>
              <w:rPr>
                <w:rFonts w:cstheme="minorHAnsi"/>
                <w:lang w:val="en-US"/>
              </w:rPr>
            </w:pPr>
            <w:r w:rsidRPr="00826F9D">
              <w:rPr>
                <w:rFonts w:cstheme="minorHAnsi"/>
                <w:lang w:val="en-US"/>
              </w:rPr>
              <w:t xml:space="preserve">Evaluation </w:t>
            </w:r>
            <w:r w:rsidR="00B16EC4">
              <w:rPr>
                <w:rFonts w:cstheme="minorHAnsi"/>
                <w:lang w:val="en-US"/>
              </w:rPr>
              <w:t>c</w:t>
            </w:r>
            <w:r w:rsidRPr="00826F9D">
              <w:rPr>
                <w:rFonts w:cstheme="minorHAnsi"/>
                <w:lang w:val="en-US"/>
              </w:rPr>
              <w:t>omponents</w:t>
            </w:r>
          </w:p>
        </w:tc>
        <w:tc>
          <w:tcPr>
            <w:tcW w:w="2245" w:type="dxa"/>
          </w:tcPr>
          <w:p w14:paraId="47D55ECF" w14:textId="77777777" w:rsidR="002B4826" w:rsidRPr="00826F9D" w:rsidRDefault="002B4826" w:rsidP="0032458E">
            <w:pPr>
              <w:rPr>
                <w:rFonts w:cstheme="minorHAnsi"/>
                <w:lang w:val="en-US"/>
              </w:rPr>
            </w:pPr>
            <w:r w:rsidRPr="00826F9D">
              <w:rPr>
                <w:rFonts w:cstheme="minorHAnsi"/>
                <w:lang w:val="en-US"/>
              </w:rPr>
              <w:t xml:space="preserve">Score </w:t>
            </w:r>
          </w:p>
          <w:p w14:paraId="5FA30423" w14:textId="77777777" w:rsidR="002B4826" w:rsidRPr="00826F9D" w:rsidRDefault="002B4826" w:rsidP="0032458E">
            <w:pPr>
              <w:rPr>
                <w:rFonts w:cstheme="minorHAnsi"/>
                <w:lang w:val="en-US"/>
              </w:rPr>
            </w:pPr>
            <w:r w:rsidRPr="00826F9D">
              <w:rPr>
                <w:rFonts w:cstheme="minorHAnsi"/>
                <w:lang w:val="en-US"/>
              </w:rPr>
              <w:t>Total = 100%</w:t>
            </w:r>
          </w:p>
        </w:tc>
      </w:tr>
      <w:tr w:rsidR="002B4826" w:rsidRPr="00826F9D" w14:paraId="5DB09BBB" w14:textId="77777777" w:rsidTr="00C267BF">
        <w:tc>
          <w:tcPr>
            <w:tcW w:w="7105" w:type="dxa"/>
          </w:tcPr>
          <w:p w14:paraId="10B4ED0A" w14:textId="285A3710" w:rsidR="002B4826" w:rsidRPr="00826F9D" w:rsidRDefault="002B4826" w:rsidP="0032458E">
            <w:pPr>
              <w:rPr>
                <w:rFonts w:cstheme="minorHAnsi"/>
                <w:b/>
                <w:bCs/>
                <w:lang w:val="en-US"/>
              </w:rPr>
            </w:pPr>
            <w:r w:rsidRPr="00826F9D">
              <w:rPr>
                <w:rFonts w:cstheme="minorHAnsi"/>
                <w:b/>
                <w:bCs/>
                <w:lang w:val="en-US"/>
              </w:rPr>
              <w:t>Quality and feasibility of the proposal</w:t>
            </w:r>
          </w:p>
          <w:p w14:paraId="07F6625E" w14:textId="566EA090" w:rsidR="002B4826" w:rsidRPr="00826F9D" w:rsidRDefault="002B4826" w:rsidP="0032458E">
            <w:pPr>
              <w:pStyle w:val="ListParagraph"/>
              <w:numPr>
                <w:ilvl w:val="0"/>
                <w:numId w:val="7"/>
              </w:numPr>
              <w:rPr>
                <w:rFonts w:cstheme="minorHAnsi"/>
                <w:lang w:val="en-US"/>
              </w:rPr>
            </w:pPr>
            <w:r w:rsidRPr="00826F9D">
              <w:rPr>
                <w:rFonts w:cstheme="minorHAnsi"/>
                <w:lang w:val="en-US"/>
              </w:rPr>
              <w:t>Demonstrat</w:t>
            </w:r>
            <w:r w:rsidR="00981702">
              <w:rPr>
                <w:rFonts w:cstheme="minorHAnsi"/>
                <w:lang w:val="en-US"/>
              </w:rPr>
              <w:t>ed</w:t>
            </w:r>
            <w:r w:rsidRPr="00826F9D">
              <w:rPr>
                <w:rFonts w:cstheme="minorHAnsi"/>
                <w:lang w:val="en-US"/>
              </w:rPr>
              <w:t xml:space="preserve"> potential</w:t>
            </w:r>
          </w:p>
          <w:p w14:paraId="12285970" w14:textId="77777777" w:rsidR="002B4826" w:rsidRPr="00826F9D" w:rsidRDefault="002B4826" w:rsidP="0032458E">
            <w:pPr>
              <w:pStyle w:val="ListParagraph"/>
              <w:numPr>
                <w:ilvl w:val="1"/>
                <w:numId w:val="7"/>
              </w:numPr>
              <w:rPr>
                <w:rFonts w:cstheme="minorHAnsi"/>
                <w:lang w:val="en-US"/>
              </w:rPr>
            </w:pPr>
            <w:r w:rsidRPr="00826F9D">
              <w:rPr>
                <w:rFonts w:cstheme="minorHAnsi"/>
                <w:lang w:val="en-US"/>
              </w:rPr>
              <w:t>Contribution to the literature</w:t>
            </w:r>
          </w:p>
          <w:p w14:paraId="30FBD463" w14:textId="6D128D40" w:rsidR="002B4826" w:rsidRPr="00826F9D" w:rsidRDefault="002B4826" w:rsidP="0032458E">
            <w:pPr>
              <w:pStyle w:val="ListParagraph"/>
              <w:numPr>
                <w:ilvl w:val="1"/>
                <w:numId w:val="7"/>
              </w:numPr>
              <w:rPr>
                <w:rFonts w:cstheme="minorHAnsi"/>
                <w:lang w:val="en-US"/>
              </w:rPr>
            </w:pPr>
            <w:r w:rsidRPr="00826F9D">
              <w:rPr>
                <w:rFonts w:cstheme="minorHAnsi"/>
                <w:lang w:val="en-US"/>
              </w:rPr>
              <w:t xml:space="preserve">Contribution </w:t>
            </w:r>
            <w:r w:rsidR="00981702">
              <w:rPr>
                <w:rFonts w:cstheme="minorHAnsi"/>
                <w:lang w:val="en-US"/>
              </w:rPr>
              <w:t>to</w:t>
            </w:r>
            <w:r w:rsidRPr="00826F9D">
              <w:rPr>
                <w:rFonts w:cstheme="minorHAnsi"/>
                <w:lang w:val="en-US"/>
              </w:rPr>
              <w:t xml:space="preserve"> data on children with disabilities</w:t>
            </w:r>
          </w:p>
          <w:p w14:paraId="480FA45E" w14:textId="44965626" w:rsidR="002B4826" w:rsidRPr="00826F9D" w:rsidRDefault="002B4826" w:rsidP="0032458E">
            <w:pPr>
              <w:pStyle w:val="ListParagraph"/>
              <w:numPr>
                <w:ilvl w:val="1"/>
                <w:numId w:val="7"/>
              </w:numPr>
              <w:rPr>
                <w:rFonts w:cstheme="minorHAnsi"/>
                <w:lang w:val="en-US"/>
              </w:rPr>
            </w:pPr>
            <w:r w:rsidRPr="00826F9D">
              <w:rPr>
                <w:rFonts w:cstheme="minorHAnsi"/>
                <w:lang w:val="en-US"/>
              </w:rPr>
              <w:t>Appropriate quantitative methods</w:t>
            </w:r>
          </w:p>
          <w:p w14:paraId="1B219227" w14:textId="7BC1C163" w:rsidR="002B4826" w:rsidRPr="00826F9D" w:rsidRDefault="002B4826" w:rsidP="0032458E">
            <w:pPr>
              <w:pStyle w:val="ListParagraph"/>
              <w:numPr>
                <w:ilvl w:val="0"/>
                <w:numId w:val="7"/>
              </w:numPr>
              <w:rPr>
                <w:rFonts w:cstheme="minorHAnsi"/>
                <w:lang w:val="en-US"/>
              </w:rPr>
            </w:pPr>
            <w:r w:rsidRPr="00826F9D">
              <w:rPr>
                <w:rFonts w:cstheme="minorHAnsi"/>
                <w:lang w:val="en-US"/>
              </w:rPr>
              <w:t>Demonstrate</w:t>
            </w:r>
            <w:r w:rsidR="00981702">
              <w:rPr>
                <w:rFonts w:cstheme="minorHAnsi"/>
                <w:lang w:val="en-US"/>
              </w:rPr>
              <w:t>d</w:t>
            </w:r>
            <w:r w:rsidRPr="00826F9D">
              <w:rPr>
                <w:rFonts w:cstheme="minorHAnsi"/>
                <w:lang w:val="en-US"/>
              </w:rPr>
              <w:t xml:space="preserve"> knowledge and understanding of priority research themes (data on children with disabilities)</w:t>
            </w:r>
          </w:p>
          <w:p w14:paraId="71F09A23" w14:textId="4D2F77BF" w:rsidR="002B4826" w:rsidRPr="00826F9D" w:rsidRDefault="0070480B" w:rsidP="0032458E">
            <w:pPr>
              <w:pStyle w:val="ListParagraph"/>
              <w:numPr>
                <w:ilvl w:val="0"/>
                <w:numId w:val="7"/>
              </w:numPr>
              <w:rPr>
                <w:rFonts w:cstheme="minorHAnsi"/>
                <w:lang w:val="en-US"/>
              </w:rPr>
            </w:pPr>
            <w:r>
              <w:rPr>
                <w:rFonts w:cstheme="minorHAnsi"/>
                <w:lang w:val="en-US"/>
              </w:rPr>
              <w:t>The potential to a</w:t>
            </w:r>
            <w:r w:rsidR="002B4826" w:rsidRPr="00826F9D">
              <w:rPr>
                <w:rFonts w:cstheme="minorHAnsi"/>
                <w:lang w:val="en-US"/>
              </w:rPr>
              <w:t>dd knowledge to policy actions</w:t>
            </w:r>
          </w:p>
          <w:p w14:paraId="365624DB" w14:textId="0D841A88" w:rsidR="002B4826" w:rsidRPr="00826F9D" w:rsidRDefault="0070480B" w:rsidP="0032458E">
            <w:pPr>
              <w:pStyle w:val="ListParagraph"/>
              <w:numPr>
                <w:ilvl w:val="0"/>
                <w:numId w:val="7"/>
              </w:numPr>
              <w:rPr>
                <w:rFonts w:cstheme="minorHAnsi"/>
                <w:lang w:val="en-US"/>
              </w:rPr>
            </w:pPr>
            <w:r>
              <w:rPr>
                <w:rFonts w:cstheme="minorHAnsi"/>
                <w:lang w:val="en-US"/>
              </w:rPr>
              <w:t>A</w:t>
            </w:r>
            <w:r w:rsidR="002B4826" w:rsidRPr="00826F9D">
              <w:rPr>
                <w:rFonts w:cstheme="minorHAnsi"/>
                <w:lang w:val="en-US"/>
              </w:rPr>
              <w:t>ppropriate milestones and timelines</w:t>
            </w:r>
          </w:p>
        </w:tc>
        <w:tc>
          <w:tcPr>
            <w:tcW w:w="2245" w:type="dxa"/>
          </w:tcPr>
          <w:p w14:paraId="21D0AE04" w14:textId="77777777" w:rsidR="002B4826" w:rsidRPr="00826F9D" w:rsidRDefault="002B4826" w:rsidP="0032458E">
            <w:pPr>
              <w:rPr>
                <w:rFonts w:cstheme="minorHAnsi"/>
                <w:lang w:val="en-US"/>
              </w:rPr>
            </w:pPr>
            <w:r w:rsidRPr="00826F9D">
              <w:rPr>
                <w:rFonts w:cstheme="minorHAnsi"/>
                <w:lang w:val="en-US"/>
              </w:rPr>
              <w:t>40%</w:t>
            </w:r>
          </w:p>
        </w:tc>
      </w:tr>
      <w:tr w:rsidR="002B4826" w:rsidRPr="00826F9D" w14:paraId="0DEBA49E" w14:textId="77777777" w:rsidTr="00C267BF">
        <w:tc>
          <w:tcPr>
            <w:tcW w:w="7105" w:type="dxa"/>
          </w:tcPr>
          <w:p w14:paraId="5B532B53" w14:textId="2D953E9C" w:rsidR="002B4826" w:rsidRPr="00826F9D" w:rsidRDefault="002B4826" w:rsidP="0032458E">
            <w:pPr>
              <w:rPr>
                <w:rFonts w:cstheme="minorHAnsi"/>
                <w:b/>
                <w:bCs/>
                <w:lang w:val="en-US"/>
              </w:rPr>
            </w:pPr>
            <w:r w:rsidRPr="00826F9D">
              <w:rPr>
                <w:rFonts w:cstheme="minorHAnsi"/>
                <w:b/>
                <w:bCs/>
                <w:lang w:val="en-US"/>
              </w:rPr>
              <w:t xml:space="preserve">Impact of the </w:t>
            </w:r>
            <w:r w:rsidR="007F563E" w:rsidRPr="00826F9D">
              <w:rPr>
                <w:rFonts w:cstheme="minorHAnsi"/>
                <w:b/>
                <w:bCs/>
                <w:lang w:val="en-US"/>
              </w:rPr>
              <w:t>project</w:t>
            </w:r>
          </w:p>
          <w:p w14:paraId="20B1F98E" w14:textId="6B8521B5" w:rsidR="002B4826" w:rsidRPr="00826F9D" w:rsidRDefault="0070480B" w:rsidP="0032458E">
            <w:pPr>
              <w:pStyle w:val="ListParagraph"/>
              <w:numPr>
                <w:ilvl w:val="0"/>
                <w:numId w:val="8"/>
              </w:numPr>
              <w:rPr>
                <w:rFonts w:cstheme="minorHAnsi"/>
                <w:lang w:val="en-US"/>
              </w:rPr>
            </w:pPr>
            <w:r>
              <w:rPr>
                <w:rFonts w:cstheme="minorHAnsi"/>
                <w:lang w:val="en-US"/>
              </w:rPr>
              <w:t>P</w:t>
            </w:r>
            <w:r w:rsidR="002B4826" w:rsidRPr="00826F9D">
              <w:rPr>
                <w:rFonts w:cstheme="minorHAnsi"/>
                <w:lang w:val="en-US"/>
              </w:rPr>
              <w:t>otential contribution to data base or data methodologies for children with disabilities, and potential collaborations with UNICEF</w:t>
            </w:r>
          </w:p>
          <w:p w14:paraId="66BF6D5D" w14:textId="3F686A2A" w:rsidR="002B4826" w:rsidRPr="00826F9D" w:rsidRDefault="004878D8" w:rsidP="0032458E">
            <w:pPr>
              <w:pStyle w:val="ListParagraph"/>
              <w:numPr>
                <w:ilvl w:val="0"/>
                <w:numId w:val="8"/>
              </w:numPr>
              <w:rPr>
                <w:rFonts w:cstheme="minorHAnsi"/>
                <w:lang w:val="en-US"/>
              </w:rPr>
            </w:pPr>
            <w:r>
              <w:rPr>
                <w:rFonts w:cstheme="minorHAnsi"/>
                <w:lang w:val="en-US"/>
              </w:rPr>
              <w:t>Disseminate</w:t>
            </w:r>
            <w:r w:rsidR="002B4826" w:rsidRPr="00826F9D">
              <w:rPr>
                <w:rFonts w:cstheme="minorHAnsi"/>
                <w:lang w:val="en-US"/>
              </w:rPr>
              <w:t xml:space="preserve"> </w:t>
            </w:r>
            <w:r w:rsidR="0047756F" w:rsidRPr="00826F9D">
              <w:rPr>
                <w:rFonts w:cstheme="minorHAnsi"/>
                <w:lang w:val="en-US"/>
              </w:rPr>
              <w:t>work</w:t>
            </w:r>
            <w:r w:rsidR="002B4826" w:rsidRPr="00826F9D">
              <w:rPr>
                <w:rFonts w:cstheme="minorHAnsi"/>
                <w:lang w:val="en-US"/>
              </w:rPr>
              <w:t xml:space="preserve"> to the academic community (</w:t>
            </w:r>
            <w:r w:rsidR="00A64297">
              <w:rPr>
                <w:rFonts w:cstheme="minorHAnsi"/>
                <w:lang w:val="en-US"/>
              </w:rPr>
              <w:t xml:space="preserve">through, for example, </w:t>
            </w:r>
            <w:r w:rsidR="008F528A">
              <w:rPr>
                <w:rFonts w:cstheme="minorHAnsi"/>
                <w:lang w:val="en-US"/>
              </w:rPr>
              <w:t xml:space="preserve">a </w:t>
            </w:r>
            <w:r w:rsidR="002B4826" w:rsidRPr="00826F9D">
              <w:rPr>
                <w:rFonts w:cstheme="minorHAnsi"/>
                <w:lang w:val="en-US"/>
              </w:rPr>
              <w:t>lecture, seminar, workshop, conference, etc.)</w:t>
            </w:r>
          </w:p>
          <w:p w14:paraId="58D36C24" w14:textId="1CF48F34" w:rsidR="002B4826" w:rsidRPr="00826F9D" w:rsidRDefault="002B4826" w:rsidP="0032458E">
            <w:pPr>
              <w:pStyle w:val="ListParagraph"/>
              <w:numPr>
                <w:ilvl w:val="0"/>
                <w:numId w:val="8"/>
              </w:numPr>
              <w:rPr>
                <w:rFonts w:cstheme="minorHAnsi"/>
                <w:lang w:val="en-US"/>
              </w:rPr>
            </w:pPr>
            <w:r w:rsidRPr="00826F9D">
              <w:rPr>
                <w:rFonts w:cstheme="minorHAnsi"/>
                <w:lang w:val="en-US"/>
              </w:rPr>
              <w:t xml:space="preserve">Promote </w:t>
            </w:r>
            <w:r w:rsidR="0047756F" w:rsidRPr="00826F9D">
              <w:rPr>
                <w:rFonts w:cstheme="minorHAnsi"/>
                <w:lang w:val="en-US"/>
              </w:rPr>
              <w:t>project results</w:t>
            </w:r>
            <w:r w:rsidRPr="00826F9D">
              <w:rPr>
                <w:rFonts w:cstheme="minorHAnsi"/>
                <w:lang w:val="en-US"/>
              </w:rPr>
              <w:t xml:space="preserve"> to a broader audience (</w:t>
            </w:r>
            <w:r w:rsidR="008F528A">
              <w:rPr>
                <w:rFonts w:cstheme="minorHAnsi"/>
                <w:lang w:val="en-US"/>
              </w:rPr>
              <w:t xml:space="preserve">for example, the general </w:t>
            </w:r>
            <w:r w:rsidRPr="00826F9D">
              <w:rPr>
                <w:rFonts w:cstheme="minorHAnsi"/>
                <w:lang w:val="en-US"/>
              </w:rPr>
              <w:t xml:space="preserve">public, </w:t>
            </w:r>
            <w:r w:rsidR="008F528A">
              <w:rPr>
                <w:rFonts w:cstheme="minorHAnsi"/>
                <w:lang w:val="en-US"/>
              </w:rPr>
              <w:t>non-governmental organizations,</w:t>
            </w:r>
            <w:r w:rsidRPr="00826F9D">
              <w:rPr>
                <w:rFonts w:cstheme="minorHAnsi"/>
                <w:lang w:val="en-US"/>
              </w:rPr>
              <w:t xml:space="preserve"> policymakers, national statistic</w:t>
            </w:r>
            <w:r w:rsidR="00A64297">
              <w:rPr>
                <w:rFonts w:cstheme="minorHAnsi"/>
                <w:lang w:val="en-US"/>
              </w:rPr>
              <w:t xml:space="preserve">s </w:t>
            </w:r>
            <w:r w:rsidRPr="00826F9D">
              <w:rPr>
                <w:rFonts w:cstheme="minorHAnsi"/>
                <w:lang w:val="en-US"/>
              </w:rPr>
              <w:t>offices, etc.)</w:t>
            </w:r>
          </w:p>
        </w:tc>
        <w:tc>
          <w:tcPr>
            <w:tcW w:w="2245" w:type="dxa"/>
          </w:tcPr>
          <w:p w14:paraId="41E8755F" w14:textId="77777777" w:rsidR="002B4826" w:rsidRPr="00826F9D" w:rsidRDefault="002B4826" w:rsidP="0032458E">
            <w:pPr>
              <w:rPr>
                <w:rFonts w:cstheme="minorHAnsi"/>
                <w:lang w:val="en-US"/>
              </w:rPr>
            </w:pPr>
            <w:r w:rsidRPr="00826F9D">
              <w:rPr>
                <w:rFonts w:cstheme="minorHAnsi"/>
                <w:lang w:val="en-US"/>
              </w:rPr>
              <w:t>20%</w:t>
            </w:r>
          </w:p>
        </w:tc>
      </w:tr>
      <w:tr w:rsidR="002B4826" w:rsidRPr="00826F9D" w14:paraId="65E8CB5F" w14:textId="77777777" w:rsidTr="00C267BF">
        <w:tc>
          <w:tcPr>
            <w:tcW w:w="7105" w:type="dxa"/>
          </w:tcPr>
          <w:p w14:paraId="2416F27A" w14:textId="77777777" w:rsidR="002B4826" w:rsidRPr="00826F9D" w:rsidRDefault="002B4826" w:rsidP="0032458E">
            <w:pPr>
              <w:rPr>
                <w:rFonts w:cstheme="minorHAnsi"/>
                <w:b/>
                <w:bCs/>
                <w:lang w:val="en-US"/>
              </w:rPr>
            </w:pPr>
            <w:r w:rsidRPr="00826F9D">
              <w:rPr>
                <w:rFonts w:cstheme="minorHAnsi"/>
                <w:b/>
                <w:bCs/>
                <w:lang w:val="en-US"/>
              </w:rPr>
              <w:t>Training and career development of the applicants</w:t>
            </w:r>
          </w:p>
          <w:p w14:paraId="1F610B30" w14:textId="77777777" w:rsidR="002B4826" w:rsidRPr="00826F9D" w:rsidRDefault="002B4826" w:rsidP="0032458E">
            <w:pPr>
              <w:pStyle w:val="ListParagraph"/>
              <w:numPr>
                <w:ilvl w:val="0"/>
                <w:numId w:val="9"/>
              </w:numPr>
              <w:rPr>
                <w:rFonts w:cstheme="minorHAnsi"/>
                <w:lang w:val="en-US"/>
              </w:rPr>
            </w:pPr>
            <w:r w:rsidRPr="00826F9D">
              <w:rPr>
                <w:rFonts w:cstheme="minorHAnsi"/>
                <w:lang w:val="en-US"/>
              </w:rPr>
              <w:t>Research experience and results (based on CV, publication record, contributed work, etc.)</w:t>
            </w:r>
          </w:p>
          <w:p w14:paraId="68F6F43F" w14:textId="77777777" w:rsidR="002B4826" w:rsidRPr="00826F9D" w:rsidRDefault="002B4826" w:rsidP="0032458E">
            <w:pPr>
              <w:pStyle w:val="ListParagraph"/>
              <w:numPr>
                <w:ilvl w:val="0"/>
                <w:numId w:val="9"/>
              </w:numPr>
              <w:rPr>
                <w:rFonts w:cstheme="minorHAnsi"/>
                <w:lang w:val="en-US"/>
              </w:rPr>
            </w:pPr>
            <w:r w:rsidRPr="00826F9D">
              <w:rPr>
                <w:rFonts w:cstheme="minorHAnsi"/>
                <w:lang w:val="en-US"/>
              </w:rPr>
              <w:t>Potential to acquire new research and career-related skills</w:t>
            </w:r>
          </w:p>
          <w:p w14:paraId="6504FD7C" w14:textId="77777777" w:rsidR="002B4826" w:rsidRPr="00826F9D" w:rsidRDefault="002B4826" w:rsidP="0032458E">
            <w:pPr>
              <w:pStyle w:val="ListParagraph"/>
              <w:numPr>
                <w:ilvl w:val="0"/>
                <w:numId w:val="9"/>
              </w:numPr>
              <w:rPr>
                <w:rFonts w:cstheme="minorHAnsi"/>
                <w:lang w:val="en-US"/>
              </w:rPr>
            </w:pPr>
            <w:r w:rsidRPr="00826F9D">
              <w:rPr>
                <w:rFonts w:cstheme="minorHAnsi"/>
                <w:lang w:val="en-US"/>
              </w:rPr>
              <w:t>Potential to conduct further research on priority themes</w:t>
            </w:r>
          </w:p>
        </w:tc>
        <w:tc>
          <w:tcPr>
            <w:tcW w:w="2245" w:type="dxa"/>
          </w:tcPr>
          <w:p w14:paraId="0B7D6DC5" w14:textId="77777777" w:rsidR="002B4826" w:rsidRPr="00826F9D" w:rsidRDefault="002B4826" w:rsidP="0032458E">
            <w:pPr>
              <w:rPr>
                <w:rFonts w:cstheme="minorHAnsi"/>
                <w:lang w:val="en-US"/>
              </w:rPr>
            </w:pPr>
            <w:r w:rsidRPr="00826F9D">
              <w:rPr>
                <w:rFonts w:cstheme="minorHAnsi"/>
                <w:lang w:val="en-US"/>
              </w:rPr>
              <w:t>20%</w:t>
            </w:r>
          </w:p>
        </w:tc>
      </w:tr>
      <w:tr w:rsidR="002B4826" w:rsidRPr="00826F9D" w14:paraId="13133A85" w14:textId="77777777" w:rsidTr="00C267BF">
        <w:tc>
          <w:tcPr>
            <w:tcW w:w="7105" w:type="dxa"/>
          </w:tcPr>
          <w:p w14:paraId="2ECEED2E" w14:textId="77777777" w:rsidR="002B4826" w:rsidRPr="00826F9D" w:rsidRDefault="002B4826" w:rsidP="0032458E">
            <w:pPr>
              <w:rPr>
                <w:rFonts w:cstheme="minorHAnsi"/>
                <w:b/>
                <w:bCs/>
                <w:lang w:val="en-US"/>
              </w:rPr>
            </w:pPr>
            <w:r w:rsidRPr="00826F9D">
              <w:rPr>
                <w:rFonts w:cstheme="minorHAnsi"/>
                <w:b/>
                <w:bCs/>
                <w:lang w:val="en-US"/>
              </w:rPr>
              <w:t>Host institution support and training priorities</w:t>
            </w:r>
          </w:p>
          <w:p w14:paraId="536DC63E" w14:textId="6D266FDE" w:rsidR="002B4826" w:rsidRPr="00826F9D" w:rsidRDefault="002B4826" w:rsidP="0032458E">
            <w:pPr>
              <w:pStyle w:val="ListParagraph"/>
              <w:numPr>
                <w:ilvl w:val="0"/>
                <w:numId w:val="10"/>
              </w:numPr>
              <w:rPr>
                <w:rFonts w:cstheme="minorHAnsi"/>
                <w:lang w:val="en-US"/>
              </w:rPr>
            </w:pPr>
            <w:r w:rsidRPr="00826F9D">
              <w:rPr>
                <w:rFonts w:cstheme="minorHAnsi"/>
                <w:lang w:val="en-US"/>
              </w:rPr>
              <w:lastRenderedPageBreak/>
              <w:t>Host</w:t>
            </w:r>
            <w:r w:rsidR="00646BF8">
              <w:rPr>
                <w:rFonts w:cstheme="minorHAnsi"/>
                <w:lang w:val="en-US"/>
              </w:rPr>
              <w:t xml:space="preserve"> institution’s </w:t>
            </w:r>
            <w:r w:rsidRPr="00826F9D">
              <w:rPr>
                <w:rFonts w:cstheme="minorHAnsi"/>
                <w:lang w:val="en-US"/>
              </w:rPr>
              <w:t>expertise in training independent researchers and liaising with non-academic partners</w:t>
            </w:r>
          </w:p>
          <w:p w14:paraId="355B0BC5" w14:textId="769E7767" w:rsidR="002B4826" w:rsidRPr="00826F9D" w:rsidRDefault="002B4826" w:rsidP="0032458E">
            <w:pPr>
              <w:pStyle w:val="ListParagraph"/>
              <w:numPr>
                <w:ilvl w:val="0"/>
                <w:numId w:val="10"/>
              </w:numPr>
              <w:rPr>
                <w:rFonts w:cstheme="minorHAnsi"/>
                <w:lang w:val="en-US"/>
              </w:rPr>
            </w:pPr>
            <w:r w:rsidRPr="00826F9D">
              <w:rPr>
                <w:rFonts w:cstheme="minorHAnsi"/>
                <w:lang w:val="en-US"/>
              </w:rPr>
              <w:t>Host institution</w:t>
            </w:r>
            <w:r w:rsidR="00646BF8">
              <w:rPr>
                <w:rFonts w:cstheme="minorHAnsi"/>
                <w:lang w:val="en-US"/>
              </w:rPr>
              <w:t>’</w:t>
            </w:r>
            <w:r w:rsidRPr="00826F9D">
              <w:rPr>
                <w:rFonts w:cstheme="minorHAnsi"/>
                <w:lang w:val="en-US"/>
              </w:rPr>
              <w:t>s focus and experience in disability data</w:t>
            </w:r>
            <w:r w:rsidR="00646BF8">
              <w:rPr>
                <w:rFonts w:cstheme="minorHAnsi"/>
                <w:lang w:val="en-US"/>
              </w:rPr>
              <w:t>-</w:t>
            </w:r>
            <w:r w:rsidRPr="00826F9D">
              <w:rPr>
                <w:rFonts w:cstheme="minorHAnsi"/>
                <w:lang w:val="en-US"/>
              </w:rPr>
              <w:t>related research</w:t>
            </w:r>
          </w:p>
        </w:tc>
        <w:tc>
          <w:tcPr>
            <w:tcW w:w="2245" w:type="dxa"/>
          </w:tcPr>
          <w:p w14:paraId="00DF56D8" w14:textId="77777777" w:rsidR="002B4826" w:rsidRPr="00826F9D" w:rsidRDefault="002B4826" w:rsidP="0032458E">
            <w:pPr>
              <w:rPr>
                <w:rFonts w:cstheme="minorHAnsi"/>
                <w:lang w:val="en-US"/>
              </w:rPr>
            </w:pPr>
            <w:r w:rsidRPr="00826F9D">
              <w:rPr>
                <w:rFonts w:cstheme="minorHAnsi"/>
                <w:lang w:val="en-US"/>
              </w:rPr>
              <w:lastRenderedPageBreak/>
              <w:t>20%</w:t>
            </w:r>
          </w:p>
        </w:tc>
      </w:tr>
    </w:tbl>
    <w:p w14:paraId="7CB33535" w14:textId="77777777" w:rsidR="003751C2" w:rsidRPr="00826F9D" w:rsidRDefault="003751C2" w:rsidP="0032458E">
      <w:pPr>
        <w:rPr>
          <w:rFonts w:cstheme="minorHAnsi"/>
          <w:lang w:val="en-US"/>
        </w:rPr>
      </w:pPr>
    </w:p>
    <w:p w14:paraId="337E47FD" w14:textId="31E78463" w:rsidR="00504C93" w:rsidRPr="00826F9D" w:rsidRDefault="00EC78E4" w:rsidP="0032458E">
      <w:pPr>
        <w:rPr>
          <w:rFonts w:cstheme="minorHAnsi"/>
          <w:lang w:val="en-US"/>
        </w:rPr>
      </w:pPr>
      <w:r w:rsidRPr="00826F9D">
        <w:rPr>
          <w:rFonts w:cstheme="minorHAnsi"/>
          <w:lang w:val="en-US"/>
        </w:rPr>
        <w:t xml:space="preserve"> </w:t>
      </w:r>
    </w:p>
    <w:sectPr w:rsidR="00504C93" w:rsidRPr="00826F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10C1" w14:textId="77777777" w:rsidR="008007CB" w:rsidRDefault="008007CB" w:rsidP="001B31A7">
      <w:pPr>
        <w:spacing w:after="0" w:line="240" w:lineRule="auto"/>
      </w:pPr>
      <w:r>
        <w:separator/>
      </w:r>
    </w:p>
  </w:endnote>
  <w:endnote w:type="continuationSeparator" w:id="0">
    <w:p w14:paraId="76F45F4E" w14:textId="77777777" w:rsidR="008007CB" w:rsidRDefault="008007CB" w:rsidP="001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01754"/>
      <w:docPartObj>
        <w:docPartGallery w:val="Page Numbers (Bottom of Page)"/>
        <w:docPartUnique/>
      </w:docPartObj>
    </w:sdtPr>
    <w:sdtEndPr>
      <w:rPr>
        <w:noProof/>
      </w:rPr>
    </w:sdtEndPr>
    <w:sdtContent>
      <w:p w14:paraId="507603D0" w14:textId="0B41BDE8" w:rsidR="00942E76" w:rsidRDefault="00942E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20572" w14:textId="77777777" w:rsidR="001B31A7" w:rsidRDefault="001B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2F96" w14:textId="77777777" w:rsidR="008007CB" w:rsidRDefault="008007CB" w:rsidP="001B31A7">
      <w:pPr>
        <w:spacing w:after="0" w:line="240" w:lineRule="auto"/>
      </w:pPr>
      <w:r>
        <w:separator/>
      </w:r>
    </w:p>
  </w:footnote>
  <w:footnote w:type="continuationSeparator" w:id="0">
    <w:p w14:paraId="15F69E57" w14:textId="77777777" w:rsidR="008007CB" w:rsidRDefault="008007CB" w:rsidP="001B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203"/>
    <w:multiLevelType w:val="hybridMultilevel"/>
    <w:tmpl w:val="B48A9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8F03CE"/>
    <w:multiLevelType w:val="hybridMultilevel"/>
    <w:tmpl w:val="4EF69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53669A"/>
    <w:multiLevelType w:val="hybridMultilevel"/>
    <w:tmpl w:val="D79E7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935739"/>
    <w:multiLevelType w:val="hybridMultilevel"/>
    <w:tmpl w:val="0B24A54E"/>
    <w:lvl w:ilvl="0" w:tplc="D8389E6C">
      <w:start w:val="1"/>
      <w:numFmt w:val="decimal"/>
      <w:lvlText w:val="%1."/>
      <w:lvlJc w:val="left"/>
      <w:pPr>
        <w:ind w:left="360" w:hanging="360"/>
      </w:pPr>
      <w:rPr>
        <w:rFonts w:hint="default"/>
        <w:b/>
        <w:color w:val="0070C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C33883"/>
    <w:multiLevelType w:val="hybridMultilevel"/>
    <w:tmpl w:val="6D1A0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F13BC0"/>
    <w:multiLevelType w:val="hybridMultilevel"/>
    <w:tmpl w:val="CC92A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BD213D"/>
    <w:multiLevelType w:val="hybridMultilevel"/>
    <w:tmpl w:val="97422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426060"/>
    <w:multiLevelType w:val="hybridMultilevel"/>
    <w:tmpl w:val="108E9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5015BD"/>
    <w:multiLevelType w:val="hybridMultilevel"/>
    <w:tmpl w:val="4964E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E81C9A"/>
    <w:multiLevelType w:val="hybridMultilevel"/>
    <w:tmpl w:val="E3082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8"/>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F2"/>
    <w:rsid w:val="000025FE"/>
    <w:rsid w:val="000360A5"/>
    <w:rsid w:val="00056379"/>
    <w:rsid w:val="00061003"/>
    <w:rsid w:val="000645EF"/>
    <w:rsid w:val="00082105"/>
    <w:rsid w:val="000A3134"/>
    <w:rsid w:val="000E5B04"/>
    <w:rsid w:val="00130A69"/>
    <w:rsid w:val="00143A75"/>
    <w:rsid w:val="001559C7"/>
    <w:rsid w:val="00156E30"/>
    <w:rsid w:val="00157792"/>
    <w:rsid w:val="00165941"/>
    <w:rsid w:val="0017187B"/>
    <w:rsid w:val="00172FD3"/>
    <w:rsid w:val="00180A1A"/>
    <w:rsid w:val="001A5124"/>
    <w:rsid w:val="001B31A7"/>
    <w:rsid w:val="001D3D71"/>
    <w:rsid w:val="001E0D0C"/>
    <w:rsid w:val="001E2F54"/>
    <w:rsid w:val="001F3DFF"/>
    <w:rsid w:val="001F611C"/>
    <w:rsid w:val="00200700"/>
    <w:rsid w:val="00217553"/>
    <w:rsid w:val="00227555"/>
    <w:rsid w:val="00271E57"/>
    <w:rsid w:val="002748F4"/>
    <w:rsid w:val="0028246E"/>
    <w:rsid w:val="002A0603"/>
    <w:rsid w:val="002A2B90"/>
    <w:rsid w:val="002B06EB"/>
    <w:rsid w:val="002B0866"/>
    <w:rsid w:val="002B4826"/>
    <w:rsid w:val="002E771A"/>
    <w:rsid w:val="0031396B"/>
    <w:rsid w:val="0032458E"/>
    <w:rsid w:val="00326561"/>
    <w:rsid w:val="003339F1"/>
    <w:rsid w:val="00336353"/>
    <w:rsid w:val="00354A1D"/>
    <w:rsid w:val="003576FD"/>
    <w:rsid w:val="003700BA"/>
    <w:rsid w:val="00371682"/>
    <w:rsid w:val="00374DC9"/>
    <w:rsid w:val="003751C2"/>
    <w:rsid w:val="00377977"/>
    <w:rsid w:val="00385003"/>
    <w:rsid w:val="0039044A"/>
    <w:rsid w:val="003904FA"/>
    <w:rsid w:val="00397C05"/>
    <w:rsid w:val="003B6AE3"/>
    <w:rsid w:val="003C1B92"/>
    <w:rsid w:val="003C5580"/>
    <w:rsid w:val="003D1219"/>
    <w:rsid w:val="003D2F09"/>
    <w:rsid w:val="003E7B7C"/>
    <w:rsid w:val="004128D4"/>
    <w:rsid w:val="00422148"/>
    <w:rsid w:val="00431BAD"/>
    <w:rsid w:val="00436F5A"/>
    <w:rsid w:val="00445D4B"/>
    <w:rsid w:val="00450E1C"/>
    <w:rsid w:val="0047756F"/>
    <w:rsid w:val="00483B8F"/>
    <w:rsid w:val="004865AD"/>
    <w:rsid w:val="004878D8"/>
    <w:rsid w:val="004970F2"/>
    <w:rsid w:val="004A692E"/>
    <w:rsid w:val="004A7AC7"/>
    <w:rsid w:val="004D4EBE"/>
    <w:rsid w:val="004E1047"/>
    <w:rsid w:val="004F168A"/>
    <w:rsid w:val="005023D2"/>
    <w:rsid w:val="00504C93"/>
    <w:rsid w:val="005078EE"/>
    <w:rsid w:val="00512620"/>
    <w:rsid w:val="005420BE"/>
    <w:rsid w:val="00544BEC"/>
    <w:rsid w:val="00546D86"/>
    <w:rsid w:val="005473F4"/>
    <w:rsid w:val="00551F8E"/>
    <w:rsid w:val="00555A31"/>
    <w:rsid w:val="00571AD4"/>
    <w:rsid w:val="00581F32"/>
    <w:rsid w:val="0059229B"/>
    <w:rsid w:val="0059678F"/>
    <w:rsid w:val="005A5042"/>
    <w:rsid w:val="005A6B22"/>
    <w:rsid w:val="005B5DE5"/>
    <w:rsid w:val="005C1D6F"/>
    <w:rsid w:val="005D176D"/>
    <w:rsid w:val="005D5552"/>
    <w:rsid w:val="005D5B81"/>
    <w:rsid w:val="005E37C3"/>
    <w:rsid w:val="005E5B15"/>
    <w:rsid w:val="005E79D6"/>
    <w:rsid w:val="005F43A2"/>
    <w:rsid w:val="005F764F"/>
    <w:rsid w:val="006101BE"/>
    <w:rsid w:val="00615DA7"/>
    <w:rsid w:val="0063337F"/>
    <w:rsid w:val="00646BF8"/>
    <w:rsid w:val="00647BBC"/>
    <w:rsid w:val="006908D1"/>
    <w:rsid w:val="006D3D65"/>
    <w:rsid w:val="006E0C94"/>
    <w:rsid w:val="0070139A"/>
    <w:rsid w:val="0070480B"/>
    <w:rsid w:val="007070C8"/>
    <w:rsid w:val="0071262E"/>
    <w:rsid w:val="0071338E"/>
    <w:rsid w:val="0072712D"/>
    <w:rsid w:val="00733C03"/>
    <w:rsid w:val="00735CD5"/>
    <w:rsid w:val="00736C7E"/>
    <w:rsid w:val="00752EF1"/>
    <w:rsid w:val="00764C9C"/>
    <w:rsid w:val="0077574B"/>
    <w:rsid w:val="007758AC"/>
    <w:rsid w:val="00775D93"/>
    <w:rsid w:val="007D4EBF"/>
    <w:rsid w:val="007D6168"/>
    <w:rsid w:val="007F563E"/>
    <w:rsid w:val="007F75FA"/>
    <w:rsid w:val="008007CB"/>
    <w:rsid w:val="00807CBC"/>
    <w:rsid w:val="00817EE6"/>
    <w:rsid w:val="008259E8"/>
    <w:rsid w:val="00825DC9"/>
    <w:rsid w:val="00826F9D"/>
    <w:rsid w:val="00861C54"/>
    <w:rsid w:val="00867D21"/>
    <w:rsid w:val="00883B21"/>
    <w:rsid w:val="00887745"/>
    <w:rsid w:val="008A1697"/>
    <w:rsid w:val="008B1FA2"/>
    <w:rsid w:val="008F4E76"/>
    <w:rsid w:val="008F528A"/>
    <w:rsid w:val="00924188"/>
    <w:rsid w:val="009350E4"/>
    <w:rsid w:val="00942E76"/>
    <w:rsid w:val="00951A1F"/>
    <w:rsid w:val="00980E1B"/>
    <w:rsid w:val="00981702"/>
    <w:rsid w:val="009B1469"/>
    <w:rsid w:val="009D0A75"/>
    <w:rsid w:val="009F7621"/>
    <w:rsid w:val="00A02765"/>
    <w:rsid w:val="00A07AD0"/>
    <w:rsid w:val="00A15705"/>
    <w:rsid w:val="00A15C8E"/>
    <w:rsid w:val="00A168DE"/>
    <w:rsid w:val="00A3285D"/>
    <w:rsid w:val="00A53ED8"/>
    <w:rsid w:val="00A64297"/>
    <w:rsid w:val="00A95C06"/>
    <w:rsid w:val="00AB41E1"/>
    <w:rsid w:val="00AC60E1"/>
    <w:rsid w:val="00AF62F5"/>
    <w:rsid w:val="00B04666"/>
    <w:rsid w:val="00B15129"/>
    <w:rsid w:val="00B16EC4"/>
    <w:rsid w:val="00B36A1C"/>
    <w:rsid w:val="00B50258"/>
    <w:rsid w:val="00B624F7"/>
    <w:rsid w:val="00B77499"/>
    <w:rsid w:val="00BC19C7"/>
    <w:rsid w:val="00BC710D"/>
    <w:rsid w:val="00BD7692"/>
    <w:rsid w:val="00BF4251"/>
    <w:rsid w:val="00C103FC"/>
    <w:rsid w:val="00C178E1"/>
    <w:rsid w:val="00C23F11"/>
    <w:rsid w:val="00C253D1"/>
    <w:rsid w:val="00C262D3"/>
    <w:rsid w:val="00C64ED3"/>
    <w:rsid w:val="00C752FB"/>
    <w:rsid w:val="00C84665"/>
    <w:rsid w:val="00CA3773"/>
    <w:rsid w:val="00CF3158"/>
    <w:rsid w:val="00CF6A6F"/>
    <w:rsid w:val="00D138C6"/>
    <w:rsid w:val="00D35959"/>
    <w:rsid w:val="00D3713C"/>
    <w:rsid w:val="00D426D9"/>
    <w:rsid w:val="00D53814"/>
    <w:rsid w:val="00D579D2"/>
    <w:rsid w:val="00D64ABD"/>
    <w:rsid w:val="00D84ADB"/>
    <w:rsid w:val="00DB7CF6"/>
    <w:rsid w:val="00DC7564"/>
    <w:rsid w:val="00DE2D50"/>
    <w:rsid w:val="00DE6271"/>
    <w:rsid w:val="00E126CB"/>
    <w:rsid w:val="00E268A7"/>
    <w:rsid w:val="00E27E91"/>
    <w:rsid w:val="00E356A7"/>
    <w:rsid w:val="00E82A89"/>
    <w:rsid w:val="00E83541"/>
    <w:rsid w:val="00EB0FEA"/>
    <w:rsid w:val="00EC1FE2"/>
    <w:rsid w:val="00EC78E4"/>
    <w:rsid w:val="00ED1247"/>
    <w:rsid w:val="00EE2F76"/>
    <w:rsid w:val="00EF281B"/>
    <w:rsid w:val="00F3409C"/>
    <w:rsid w:val="00F40938"/>
    <w:rsid w:val="00F57E7B"/>
    <w:rsid w:val="00F676B8"/>
    <w:rsid w:val="00F701DA"/>
    <w:rsid w:val="00F77AE1"/>
    <w:rsid w:val="00F8434D"/>
    <w:rsid w:val="00F9283C"/>
    <w:rsid w:val="00FC702D"/>
    <w:rsid w:val="00FF5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A31F"/>
  <w15:chartTrackingRefBased/>
  <w15:docId w15:val="{C64056D9-A1BD-4B6D-8657-4D63F55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D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7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7B7C"/>
    <w:rPr>
      <w:sz w:val="16"/>
      <w:szCs w:val="16"/>
    </w:rPr>
  </w:style>
  <w:style w:type="paragraph" w:styleId="CommentText">
    <w:name w:val="annotation text"/>
    <w:basedOn w:val="Normal"/>
    <w:link w:val="CommentTextChar"/>
    <w:uiPriority w:val="99"/>
    <w:semiHidden/>
    <w:unhideWhenUsed/>
    <w:rsid w:val="003E7B7C"/>
    <w:pPr>
      <w:spacing w:line="240" w:lineRule="auto"/>
    </w:pPr>
    <w:rPr>
      <w:sz w:val="20"/>
      <w:szCs w:val="20"/>
    </w:rPr>
  </w:style>
  <w:style w:type="character" w:customStyle="1" w:styleId="CommentTextChar">
    <w:name w:val="Comment Text Char"/>
    <w:basedOn w:val="DefaultParagraphFont"/>
    <w:link w:val="CommentText"/>
    <w:uiPriority w:val="99"/>
    <w:semiHidden/>
    <w:rsid w:val="003E7B7C"/>
    <w:rPr>
      <w:sz w:val="20"/>
      <w:szCs w:val="20"/>
    </w:rPr>
  </w:style>
  <w:style w:type="paragraph" w:styleId="CommentSubject">
    <w:name w:val="annotation subject"/>
    <w:basedOn w:val="CommentText"/>
    <w:next w:val="CommentText"/>
    <w:link w:val="CommentSubjectChar"/>
    <w:uiPriority w:val="99"/>
    <w:semiHidden/>
    <w:unhideWhenUsed/>
    <w:rsid w:val="003E7B7C"/>
    <w:rPr>
      <w:b/>
      <w:bCs/>
    </w:rPr>
  </w:style>
  <w:style w:type="character" w:customStyle="1" w:styleId="CommentSubjectChar">
    <w:name w:val="Comment Subject Char"/>
    <w:basedOn w:val="CommentTextChar"/>
    <w:link w:val="CommentSubject"/>
    <w:uiPriority w:val="99"/>
    <w:semiHidden/>
    <w:rsid w:val="003E7B7C"/>
    <w:rPr>
      <w:b/>
      <w:bCs/>
      <w:sz w:val="20"/>
      <w:szCs w:val="20"/>
    </w:rPr>
  </w:style>
  <w:style w:type="paragraph" w:styleId="ListParagraph">
    <w:name w:val="List Paragraph"/>
    <w:basedOn w:val="Normal"/>
    <w:uiPriority w:val="34"/>
    <w:qFormat/>
    <w:rsid w:val="00B36A1C"/>
    <w:pPr>
      <w:ind w:left="720"/>
      <w:contextualSpacing/>
    </w:pPr>
  </w:style>
  <w:style w:type="character" w:customStyle="1" w:styleId="Heading2Char">
    <w:name w:val="Heading 2 Char"/>
    <w:basedOn w:val="DefaultParagraphFont"/>
    <w:link w:val="Heading2"/>
    <w:uiPriority w:val="9"/>
    <w:rsid w:val="00445D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7D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A2B90"/>
    <w:rPr>
      <w:color w:val="0563C1" w:themeColor="hyperlink"/>
      <w:u w:val="single"/>
    </w:rPr>
  </w:style>
  <w:style w:type="character" w:styleId="UnresolvedMention">
    <w:name w:val="Unresolved Mention"/>
    <w:basedOn w:val="DefaultParagraphFont"/>
    <w:uiPriority w:val="99"/>
    <w:semiHidden/>
    <w:unhideWhenUsed/>
    <w:rsid w:val="002A2B90"/>
    <w:rPr>
      <w:color w:val="605E5C"/>
      <w:shd w:val="clear" w:color="auto" w:fill="E1DFDD"/>
    </w:rPr>
  </w:style>
  <w:style w:type="paragraph" w:styleId="BalloonText">
    <w:name w:val="Balloon Text"/>
    <w:basedOn w:val="Normal"/>
    <w:link w:val="BalloonTextChar"/>
    <w:uiPriority w:val="99"/>
    <w:semiHidden/>
    <w:unhideWhenUsed/>
    <w:rsid w:val="005D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81"/>
    <w:rPr>
      <w:rFonts w:ascii="Segoe UI" w:hAnsi="Segoe UI" w:cs="Segoe UI"/>
      <w:sz w:val="18"/>
      <w:szCs w:val="18"/>
    </w:rPr>
  </w:style>
  <w:style w:type="table" w:styleId="TableGrid">
    <w:name w:val="Table Grid"/>
    <w:basedOn w:val="TableNormal"/>
    <w:uiPriority w:val="39"/>
    <w:rsid w:val="002B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A7"/>
  </w:style>
  <w:style w:type="paragraph" w:styleId="Footer">
    <w:name w:val="footer"/>
    <w:basedOn w:val="Normal"/>
    <w:link w:val="FooterChar"/>
    <w:uiPriority w:val="99"/>
    <w:unhideWhenUsed/>
    <w:rsid w:val="001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A7"/>
  </w:style>
  <w:style w:type="character" w:styleId="FollowedHyperlink">
    <w:name w:val="FollowedHyperlink"/>
    <w:basedOn w:val="DefaultParagraphFont"/>
    <w:uiPriority w:val="99"/>
    <w:semiHidden/>
    <w:unhideWhenUsed/>
    <w:rsid w:val="009B1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datacentre@unicef.org" TargetMode="External"/><Relationship Id="rId3" Type="http://schemas.openxmlformats.org/officeDocument/2006/relationships/settings" Target="settings.xml"/><Relationship Id="rId7" Type="http://schemas.openxmlformats.org/officeDocument/2006/relationships/hyperlink" Target="mailto:disabilitydatacentre@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Claire Thomson</cp:lastModifiedBy>
  <cp:revision>5</cp:revision>
  <cp:lastPrinted>2021-09-28T18:23:00Z</cp:lastPrinted>
  <dcterms:created xsi:type="dcterms:W3CDTF">2021-09-29T13:36:00Z</dcterms:created>
  <dcterms:modified xsi:type="dcterms:W3CDTF">2021-10-25T13:50:00Z</dcterms:modified>
</cp:coreProperties>
</file>